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13F2" w14:textId="77777777" w:rsidR="00DD4852" w:rsidRDefault="00DD4852">
      <w:pPr>
        <w:rPr>
          <w:b/>
          <w:highlight w:val="lightGray"/>
        </w:rPr>
      </w:pPr>
    </w:p>
    <w:tbl>
      <w:tblPr>
        <w:tblStyle w:val="TableGrid"/>
        <w:tblW w:w="0" w:type="auto"/>
        <w:tblLook w:val="04A0" w:firstRow="1" w:lastRow="0" w:firstColumn="1" w:lastColumn="0" w:noHBand="0" w:noVBand="1"/>
        <w:tblDescription w:val="Layout table"/>
      </w:tblPr>
      <w:tblGrid>
        <w:gridCol w:w="2405"/>
        <w:gridCol w:w="6945"/>
      </w:tblGrid>
      <w:tr w:rsidR="00DD4852" w14:paraId="4D4906A6" w14:textId="77777777" w:rsidTr="00930915">
        <w:trPr>
          <w:trHeight w:val="433"/>
        </w:trPr>
        <w:tc>
          <w:tcPr>
            <w:tcW w:w="2405" w:type="dxa"/>
            <w:shd w:val="clear" w:color="auto" w:fill="F2F2F2" w:themeFill="background1" w:themeFillShade="F2"/>
          </w:tcPr>
          <w:p w14:paraId="24A4EDFA" w14:textId="77777777" w:rsidR="00DD4852" w:rsidRPr="00DD4852" w:rsidRDefault="00DD4852">
            <w:pPr>
              <w:rPr>
                <w:rFonts w:asciiTheme="majorHAnsi" w:hAnsiTheme="majorHAnsi"/>
                <w:b/>
                <w:highlight w:val="lightGray"/>
              </w:rPr>
            </w:pPr>
            <w:r w:rsidRPr="00DD4852">
              <w:rPr>
                <w:rFonts w:asciiTheme="majorHAnsi" w:hAnsiTheme="majorHAnsi"/>
                <w:b/>
              </w:rPr>
              <w:t xml:space="preserve">Job Title: </w:t>
            </w:r>
          </w:p>
        </w:tc>
        <w:tc>
          <w:tcPr>
            <w:tcW w:w="6945" w:type="dxa"/>
            <w:vAlign w:val="center"/>
          </w:tcPr>
          <w:p w14:paraId="664A5919" w14:textId="33C0E572" w:rsidR="00DD4852" w:rsidRPr="00DD4852" w:rsidRDefault="00557AAD" w:rsidP="00DD4852">
            <w:pPr>
              <w:rPr>
                <w:highlight w:val="lightGray"/>
              </w:rPr>
            </w:pPr>
            <w:r>
              <w:t xml:space="preserve">Administrative Assistant </w:t>
            </w:r>
          </w:p>
        </w:tc>
      </w:tr>
    </w:tbl>
    <w:tbl>
      <w:tblPr>
        <w:tblpPr w:leftFromText="180" w:rightFromText="180" w:vertAnchor="page" w:horzAnchor="margin" w:tblpY="2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405"/>
        <w:gridCol w:w="2691"/>
        <w:gridCol w:w="1278"/>
        <w:gridCol w:w="2976"/>
      </w:tblGrid>
      <w:tr w:rsidR="000C3FB6" w:rsidRPr="001C09BA" w14:paraId="4D9DB743" w14:textId="77777777" w:rsidTr="00557AAD">
        <w:tc>
          <w:tcPr>
            <w:tcW w:w="2405" w:type="dxa"/>
            <w:shd w:val="clear" w:color="auto" w:fill="F2F2F2" w:themeFill="background1" w:themeFillShade="F2"/>
          </w:tcPr>
          <w:p w14:paraId="0590DDBC" w14:textId="77777777" w:rsidR="000C3FB6" w:rsidRPr="001C09BA" w:rsidRDefault="000C3FB6" w:rsidP="00DD4852">
            <w:pPr>
              <w:pStyle w:val="Heading2"/>
            </w:pPr>
            <w:r>
              <w:t>Department</w:t>
            </w:r>
            <w:r w:rsidRPr="001C09BA">
              <w:t>:</w:t>
            </w:r>
          </w:p>
        </w:tc>
        <w:tc>
          <w:tcPr>
            <w:tcW w:w="2691" w:type="dxa"/>
          </w:tcPr>
          <w:p w14:paraId="742B4ED7" w14:textId="77777777" w:rsidR="000C3FB6" w:rsidRDefault="000C3FB6" w:rsidP="00DD4852">
            <w:r>
              <w:t xml:space="preserve">Approachable Parenting </w:t>
            </w:r>
          </w:p>
          <w:p w14:paraId="21971717" w14:textId="07D1F658" w:rsidR="00720587" w:rsidRPr="001C09BA" w:rsidRDefault="00720587" w:rsidP="00DD4852">
            <w:r>
              <w:t>Admin Department</w:t>
            </w:r>
          </w:p>
        </w:tc>
        <w:tc>
          <w:tcPr>
            <w:tcW w:w="1278" w:type="dxa"/>
            <w:shd w:val="clear" w:color="auto" w:fill="F2F2F2" w:themeFill="background1" w:themeFillShade="F2"/>
          </w:tcPr>
          <w:p w14:paraId="3C5DA41F" w14:textId="77777777" w:rsidR="000C3FB6" w:rsidRPr="000C3FB6" w:rsidRDefault="000C3FB6" w:rsidP="00DD4852">
            <w:pPr>
              <w:rPr>
                <w:b/>
              </w:rPr>
            </w:pPr>
            <w:r w:rsidRPr="000C3FB6">
              <w:rPr>
                <w:b/>
              </w:rPr>
              <w:t>Position Type:</w:t>
            </w:r>
          </w:p>
        </w:tc>
        <w:tc>
          <w:tcPr>
            <w:tcW w:w="2976" w:type="dxa"/>
          </w:tcPr>
          <w:p w14:paraId="6ED3C79D" w14:textId="6D6F9A8C" w:rsidR="000C3FB6" w:rsidRDefault="00900580" w:rsidP="00DD4852">
            <w:r>
              <w:t>Project based</w:t>
            </w:r>
            <w:r w:rsidR="00557AAD">
              <w:t xml:space="preserve"> </w:t>
            </w:r>
          </w:p>
        </w:tc>
      </w:tr>
      <w:tr w:rsidR="000C3FB6" w:rsidRPr="001C09BA" w14:paraId="38252487" w14:textId="77777777" w:rsidTr="00557AAD">
        <w:tc>
          <w:tcPr>
            <w:tcW w:w="2405" w:type="dxa"/>
            <w:shd w:val="clear" w:color="auto" w:fill="F2F2F2" w:themeFill="background1" w:themeFillShade="F2"/>
          </w:tcPr>
          <w:p w14:paraId="368C6E77" w14:textId="77777777" w:rsidR="000C3FB6" w:rsidRPr="001C09BA" w:rsidRDefault="00C93407" w:rsidP="00DD4852">
            <w:pPr>
              <w:pStyle w:val="Heading2"/>
            </w:pPr>
            <w:sdt>
              <w:sdtPr>
                <w:id w:val="784848460"/>
                <w:placeholder>
                  <w:docPart w:val="F025F1AB7548479D8884DF440E1CF8A3"/>
                </w:placeholder>
                <w:temporary/>
                <w:showingPlcHdr/>
                <w15:appearance w15:val="hidden"/>
              </w:sdtPr>
              <w:sdtEndPr/>
              <w:sdtContent>
                <w:r w:rsidR="000C3FB6" w:rsidRPr="001C09BA">
                  <w:t>Location</w:t>
                </w:r>
              </w:sdtContent>
            </w:sdt>
            <w:r w:rsidR="000C3FB6" w:rsidRPr="001C09BA">
              <w:t>:</w:t>
            </w:r>
          </w:p>
        </w:tc>
        <w:tc>
          <w:tcPr>
            <w:tcW w:w="2691" w:type="dxa"/>
          </w:tcPr>
          <w:p w14:paraId="44769F00" w14:textId="3C81A323" w:rsidR="000C3FB6" w:rsidRPr="001C09BA" w:rsidRDefault="00720587" w:rsidP="00DD4852">
            <w:r>
              <w:t>Birmingham HQ</w:t>
            </w:r>
          </w:p>
        </w:tc>
        <w:tc>
          <w:tcPr>
            <w:tcW w:w="1278" w:type="dxa"/>
            <w:shd w:val="clear" w:color="auto" w:fill="F2F2F2" w:themeFill="background1" w:themeFillShade="F2"/>
          </w:tcPr>
          <w:p w14:paraId="15BE9FB0" w14:textId="77777777" w:rsidR="000C3FB6" w:rsidRPr="000C3FB6" w:rsidRDefault="000C3FB6" w:rsidP="00DD4852">
            <w:pPr>
              <w:rPr>
                <w:b/>
              </w:rPr>
            </w:pPr>
            <w:r w:rsidRPr="000C3FB6">
              <w:rPr>
                <w:b/>
              </w:rPr>
              <w:t>HR Contact:</w:t>
            </w:r>
          </w:p>
        </w:tc>
        <w:tc>
          <w:tcPr>
            <w:tcW w:w="2976" w:type="dxa"/>
          </w:tcPr>
          <w:p w14:paraId="4D00F0DD" w14:textId="465330B4" w:rsidR="000C3FB6" w:rsidRDefault="00720587" w:rsidP="00DD4852">
            <w:r>
              <w:t>0121 773 8643</w:t>
            </w:r>
          </w:p>
        </w:tc>
      </w:tr>
      <w:tr w:rsidR="000C3FB6" w:rsidRPr="001C09BA" w14:paraId="73CD0F1E" w14:textId="77777777" w:rsidTr="00557AAD">
        <w:tc>
          <w:tcPr>
            <w:tcW w:w="2405" w:type="dxa"/>
            <w:shd w:val="clear" w:color="auto" w:fill="F2F2F2" w:themeFill="background1" w:themeFillShade="F2"/>
          </w:tcPr>
          <w:p w14:paraId="03F72B82" w14:textId="29BB5737" w:rsidR="000C3FB6" w:rsidRPr="001C09BA" w:rsidRDefault="00557AAD" w:rsidP="00DD4852">
            <w:pPr>
              <w:pStyle w:val="Heading2"/>
            </w:pPr>
            <w:r>
              <w:t>Rate</w:t>
            </w:r>
            <w:r w:rsidR="000C3FB6" w:rsidRPr="001C09BA">
              <w:t>:</w:t>
            </w:r>
          </w:p>
        </w:tc>
        <w:tc>
          <w:tcPr>
            <w:tcW w:w="2691" w:type="dxa"/>
          </w:tcPr>
          <w:p w14:paraId="3C4CD33F" w14:textId="63F74D5F" w:rsidR="000C3FB6" w:rsidRPr="001C09BA" w:rsidRDefault="00900580" w:rsidP="00FF36E4">
            <w:r>
              <w:t>£</w:t>
            </w:r>
            <w:r w:rsidR="00557AAD">
              <w:t>9 an hour</w:t>
            </w:r>
            <w:r>
              <w:t xml:space="preserve"> </w:t>
            </w:r>
          </w:p>
        </w:tc>
        <w:tc>
          <w:tcPr>
            <w:tcW w:w="1278" w:type="dxa"/>
            <w:shd w:val="clear" w:color="auto" w:fill="F2F2F2" w:themeFill="background1" w:themeFillShade="F2"/>
          </w:tcPr>
          <w:p w14:paraId="6A50FA7D" w14:textId="77777777" w:rsidR="000C3FB6" w:rsidRDefault="00930915" w:rsidP="00DD4852">
            <w:pPr>
              <w:pStyle w:val="Heading2"/>
            </w:pPr>
            <w:r>
              <w:t>Start Date</w:t>
            </w:r>
            <w:r w:rsidR="000C3FB6">
              <w:t>:</w:t>
            </w:r>
          </w:p>
        </w:tc>
        <w:tc>
          <w:tcPr>
            <w:tcW w:w="2976" w:type="dxa"/>
            <w:shd w:val="clear" w:color="auto" w:fill="FFFFFF" w:themeFill="background1"/>
          </w:tcPr>
          <w:p w14:paraId="3FA68F1D" w14:textId="2B6C8A02" w:rsidR="000C3FB6" w:rsidRPr="00930915" w:rsidRDefault="006162CA" w:rsidP="00DD4852">
            <w:pPr>
              <w:pStyle w:val="Heading2"/>
              <w:rPr>
                <w:b w:val="0"/>
              </w:rPr>
            </w:pPr>
            <w:r>
              <w:rPr>
                <w:b w:val="0"/>
              </w:rPr>
              <w:t>Immediate start</w:t>
            </w:r>
            <w:r w:rsidR="00557AAD">
              <w:rPr>
                <w:b w:val="0"/>
              </w:rPr>
              <w:t xml:space="preserve"> </w:t>
            </w:r>
          </w:p>
        </w:tc>
      </w:tr>
      <w:tr w:rsidR="000C3FB6" w:rsidRPr="001C09BA" w14:paraId="05A2BFE0" w14:textId="77777777" w:rsidTr="00557AAD">
        <w:tc>
          <w:tcPr>
            <w:tcW w:w="2405" w:type="dxa"/>
            <w:shd w:val="clear" w:color="auto" w:fill="F2F2F2" w:themeFill="background1" w:themeFillShade="F2"/>
          </w:tcPr>
          <w:p w14:paraId="1CC9EBF6" w14:textId="77777777" w:rsidR="000C3FB6" w:rsidRPr="001C09BA" w:rsidRDefault="00710514" w:rsidP="00DD4852">
            <w:pPr>
              <w:pStyle w:val="Heading2"/>
            </w:pPr>
            <w:r>
              <w:t xml:space="preserve">Amount of </w:t>
            </w:r>
            <w:r w:rsidR="000C3FB6">
              <w:t>Hours</w:t>
            </w:r>
            <w:r w:rsidR="00930915">
              <w:t>:</w:t>
            </w:r>
          </w:p>
        </w:tc>
        <w:tc>
          <w:tcPr>
            <w:tcW w:w="2691" w:type="dxa"/>
          </w:tcPr>
          <w:p w14:paraId="096DEBCD" w14:textId="693C39DE" w:rsidR="00557AAD" w:rsidRPr="001C09BA" w:rsidRDefault="00FC0D74" w:rsidP="00675AA6">
            <w:r>
              <w:t>Tbc (15-25)</w:t>
            </w:r>
          </w:p>
        </w:tc>
        <w:tc>
          <w:tcPr>
            <w:tcW w:w="1278" w:type="dxa"/>
            <w:shd w:val="clear" w:color="auto" w:fill="F2F2F2" w:themeFill="background1" w:themeFillShade="F2"/>
          </w:tcPr>
          <w:p w14:paraId="58FBCA1F" w14:textId="674CF323" w:rsidR="000C3FB6" w:rsidRDefault="00557AAD" w:rsidP="00DD4852">
            <w:pPr>
              <w:pStyle w:val="Heading2"/>
            </w:pPr>
            <w:r>
              <w:t>Deadline</w:t>
            </w:r>
            <w:r w:rsidR="009131B0">
              <w:t>:</w:t>
            </w:r>
          </w:p>
        </w:tc>
        <w:tc>
          <w:tcPr>
            <w:tcW w:w="2976" w:type="dxa"/>
            <w:shd w:val="clear" w:color="auto" w:fill="FFFFFF" w:themeFill="background1"/>
          </w:tcPr>
          <w:p w14:paraId="43DB8928" w14:textId="61A1A018" w:rsidR="00FC0D74" w:rsidRDefault="00FC0D74" w:rsidP="00DD4852">
            <w:pPr>
              <w:pStyle w:val="Heading2"/>
              <w:rPr>
                <w:b w:val="0"/>
              </w:rPr>
            </w:pPr>
            <w:r>
              <w:rPr>
                <w:b w:val="0"/>
              </w:rPr>
              <w:t xml:space="preserve">Closing Date: </w:t>
            </w:r>
            <w:r w:rsidRPr="00FC0D74">
              <w:rPr>
                <w:b w:val="0"/>
              </w:rPr>
              <w:t xml:space="preserve">29th November </w:t>
            </w:r>
          </w:p>
          <w:p w14:paraId="4E85FF5F" w14:textId="3FF0DCE0" w:rsidR="000C3FB6" w:rsidRPr="00300FE6" w:rsidRDefault="00FC0D74" w:rsidP="00DD4852">
            <w:pPr>
              <w:pStyle w:val="Heading2"/>
              <w:rPr>
                <w:b w:val="0"/>
              </w:rPr>
            </w:pPr>
            <w:r>
              <w:rPr>
                <w:b w:val="0"/>
              </w:rPr>
              <w:t xml:space="preserve">Interviews: </w:t>
            </w:r>
            <w:r w:rsidRPr="00FC0D74">
              <w:rPr>
                <w:b w:val="0"/>
              </w:rPr>
              <w:t>1st/2nd December 2021</w:t>
            </w:r>
          </w:p>
        </w:tc>
      </w:tr>
    </w:tbl>
    <w:p w14:paraId="4FA7981D" w14:textId="156BAE04" w:rsidR="00300FE6" w:rsidRPr="006E4E4F" w:rsidRDefault="00300FE6" w:rsidP="00300FE6">
      <w:pPr>
        <w:pStyle w:val="Heading1"/>
        <w:rPr>
          <w:u w:val="single"/>
        </w:rPr>
      </w:pPr>
      <w:r w:rsidRPr="006E4E4F">
        <w:rPr>
          <w:u w:val="single"/>
        </w:rPr>
        <w:t xml:space="preserve">Job purpose </w:t>
      </w:r>
    </w:p>
    <w:p w14:paraId="2F466C00" w14:textId="4572EDF7" w:rsidR="008A6F05" w:rsidRPr="009131B0" w:rsidRDefault="009131B0" w:rsidP="00557AAD">
      <w:pPr>
        <w:spacing w:line="276" w:lineRule="auto"/>
        <w:rPr>
          <w:rFonts w:asciiTheme="majorHAnsi" w:eastAsiaTheme="majorEastAsia" w:hAnsiTheme="majorHAnsi" w:cstheme="majorBidi"/>
          <w:b/>
          <w:smallCaps/>
          <w:sz w:val="22"/>
          <w:szCs w:val="32"/>
        </w:rPr>
      </w:pPr>
      <w:bookmarkStart w:id="0" w:name="_Hlk61896241"/>
      <w:r w:rsidRPr="009131B0">
        <w:t xml:space="preserve">We </w:t>
      </w:r>
      <w:r w:rsidR="00557AAD" w:rsidRPr="00557AAD">
        <w:t xml:space="preserve">are </w:t>
      </w:r>
      <w:bookmarkEnd w:id="0"/>
      <w:r w:rsidR="00557AAD" w:rsidRPr="00557AAD">
        <w:t>looking for a responsible Administrative Assistant to perform a variety of administrative and clerical tasks. Duties of the Administrative Assistant include providing support to our managers and employees, assisting in daily office needs and managing our company’s general administrative activities.</w:t>
      </w:r>
      <w:r w:rsidR="00BB7843">
        <w:t xml:space="preserve"> The job </w:t>
      </w:r>
      <w:r w:rsidR="001A6E47">
        <w:t>is</w:t>
      </w:r>
      <w:r w:rsidR="00BB7843" w:rsidRPr="00BB7843">
        <w:t xml:space="preserve"> varied and often </w:t>
      </w:r>
      <w:r w:rsidR="00720587">
        <w:t>fast</w:t>
      </w:r>
      <w:r w:rsidR="00BB7843" w:rsidRPr="00BB7843">
        <w:t>-pace</w:t>
      </w:r>
      <w:r w:rsidR="001A6E47">
        <w:t>d</w:t>
      </w:r>
      <w:r w:rsidR="00BB7843" w:rsidRPr="00BB7843">
        <w:t xml:space="preserve">. As such, </w:t>
      </w:r>
      <w:r w:rsidR="00BB7843">
        <w:t xml:space="preserve">you </w:t>
      </w:r>
      <w:r w:rsidR="00BB7843" w:rsidRPr="00BB7843">
        <w:t>have to be able to handle multiple tasks at once</w:t>
      </w:r>
      <w:r w:rsidR="00BB7843">
        <w:t xml:space="preserve"> efficiently</w:t>
      </w:r>
      <w:r w:rsidR="001A6E47">
        <w:t xml:space="preserve">, manage </w:t>
      </w:r>
      <w:r w:rsidR="00BB7843">
        <w:t>our</w:t>
      </w:r>
      <w:r w:rsidR="00BB7843" w:rsidRPr="00BB7843">
        <w:t xml:space="preserve"> own time well, interact professionally with all members of</w:t>
      </w:r>
      <w:r w:rsidR="001A6E47">
        <w:t xml:space="preserve"> the organisation</w:t>
      </w:r>
      <w:r w:rsidR="00BB7843" w:rsidRPr="00BB7843">
        <w:t>, and be</w:t>
      </w:r>
      <w:r w:rsidR="006162CA">
        <w:t xml:space="preserve"> an excellent</w:t>
      </w:r>
      <w:r w:rsidR="00BB7843" w:rsidRPr="00BB7843">
        <w:t xml:space="preserve"> communicator</w:t>
      </w:r>
      <w:r w:rsidR="00503150">
        <w:t>, m</w:t>
      </w:r>
      <w:r w:rsidR="00503150" w:rsidRPr="00503150">
        <w:t>aintain</w:t>
      </w:r>
      <w:r w:rsidR="00503150">
        <w:t>ing</w:t>
      </w:r>
      <w:r w:rsidR="00503150" w:rsidRPr="00503150">
        <w:t xml:space="preserve"> a positive and friendly image by acting as the first line of contact</w:t>
      </w:r>
      <w:r w:rsidR="00687B1F">
        <w:t>.</w:t>
      </w:r>
    </w:p>
    <w:p w14:paraId="3BAA085A" w14:textId="77777777" w:rsidR="007863C0" w:rsidRPr="006E4E4F" w:rsidRDefault="00796267" w:rsidP="00930915">
      <w:pPr>
        <w:pStyle w:val="Heading1"/>
        <w:rPr>
          <w:u w:val="single"/>
        </w:rPr>
      </w:pPr>
      <w:r w:rsidRPr="006E4E4F">
        <w:rPr>
          <w:u w:val="single"/>
        </w:rPr>
        <w:t xml:space="preserve">main duties and responsibilities </w:t>
      </w:r>
    </w:p>
    <w:p w14:paraId="665E51FB" w14:textId="2A77A6C6" w:rsidR="00BB7843" w:rsidRPr="00BB7843" w:rsidRDefault="00BB7843" w:rsidP="00BB7843">
      <w:pPr>
        <w:pStyle w:val="ListBullet"/>
        <w:rPr>
          <w:u w:val="single"/>
        </w:rPr>
      </w:pPr>
      <w:r>
        <w:t>Answer phone calls</w:t>
      </w:r>
      <w:r w:rsidR="006162CA">
        <w:t xml:space="preserve">, respond to phone </w:t>
      </w:r>
      <w:r>
        <w:t>messages</w:t>
      </w:r>
      <w:r w:rsidR="006162CA">
        <w:t xml:space="preserve"> and text messages.</w:t>
      </w:r>
    </w:p>
    <w:p w14:paraId="728E67F6" w14:textId="3E51A2A8" w:rsidR="00805B3E" w:rsidRDefault="00BB7843" w:rsidP="00805B3E">
      <w:pPr>
        <w:pStyle w:val="ListBullet"/>
        <w:rPr>
          <w:u w:val="single"/>
        </w:rPr>
      </w:pPr>
      <w:r>
        <w:t xml:space="preserve">Receive and respond to emails (this can include multiple email </w:t>
      </w:r>
      <w:r w:rsidR="00720587">
        <w:t>accounts</w:t>
      </w:r>
      <w:r>
        <w:t>)</w:t>
      </w:r>
    </w:p>
    <w:p w14:paraId="775A41E4" w14:textId="189EB58E" w:rsidR="00BB7843" w:rsidRPr="00805B3E" w:rsidRDefault="00720587" w:rsidP="00805B3E">
      <w:pPr>
        <w:pStyle w:val="ListBullet"/>
        <w:rPr>
          <w:u w:val="single"/>
        </w:rPr>
      </w:pPr>
      <w:r>
        <w:t>T</w:t>
      </w:r>
      <w:r w:rsidR="001A6E47">
        <w:t xml:space="preserve">o </w:t>
      </w:r>
      <w:r>
        <w:t>maintain a full record of all communication</w:t>
      </w:r>
    </w:p>
    <w:p w14:paraId="390BFF3B" w14:textId="47526C55" w:rsidR="00503150" w:rsidRPr="00F779A7" w:rsidRDefault="00503150" w:rsidP="00BB7843">
      <w:pPr>
        <w:pStyle w:val="ListBullet"/>
      </w:pPr>
      <w:r w:rsidRPr="00F779A7">
        <w:t xml:space="preserve">Act as communication relay, making sure all parties receive necessary information and accurate information </w:t>
      </w:r>
      <w:r w:rsidR="002422D1">
        <w:t xml:space="preserve">in a timely </w:t>
      </w:r>
      <w:r w:rsidR="00720587">
        <w:t>ma</w:t>
      </w:r>
      <w:r w:rsidR="001A6E47">
        <w:t>nner</w:t>
      </w:r>
    </w:p>
    <w:p w14:paraId="52C8001E" w14:textId="3B28ACD1" w:rsidR="00BB7843" w:rsidRPr="00F779A7" w:rsidRDefault="00BB7843" w:rsidP="00BB7843">
      <w:pPr>
        <w:pStyle w:val="ListBullet"/>
      </w:pPr>
      <w:r w:rsidRPr="00F779A7">
        <w:t>Schedule meetings/programmes/workshops</w:t>
      </w:r>
    </w:p>
    <w:p w14:paraId="271DBB80" w14:textId="11186CB2" w:rsidR="00BB7843" w:rsidRPr="00F779A7" w:rsidRDefault="00BB7843" w:rsidP="00BB7843">
      <w:pPr>
        <w:pStyle w:val="ListBullet"/>
      </w:pPr>
      <w:r w:rsidRPr="00F779A7">
        <w:t>M</w:t>
      </w:r>
      <w:r w:rsidR="00720587">
        <w:t>ay</w:t>
      </w:r>
      <w:r w:rsidRPr="00F779A7">
        <w:t xml:space="preserve"> attend meetings as and when necessary </w:t>
      </w:r>
    </w:p>
    <w:p w14:paraId="28E4E32F" w14:textId="3F29D16B" w:rsidR="00503150" w:rsidRPr="00F779A7" w:rsidRDefault="00503150" w:rsidP="00BB7843">
      <w:pPr>
        <w:pStyle w:val="ListBullet"/>
      </w:pPr>
      <w:r w:rsidRPr="00F779A7">
        <w:t>Maintain</w:t>
      </w:r>
      <w:r w:rsidR="00DC3408">
        <w:t xml:space="preserve"> </w:t>
      </w:r>
      <w:r w:rsidR="00720587">
        <w:t>electronic</w:t>
      </w:r>
      <w:r w:rsidR="00DC3408">
        <w:t xml:space="preserve"> and physical</w:t>
      </w:r>
      <w:r w:rsidRPr="00F779A7">
        <w:t xml:space="preserve"> filing systems, this can include:</w:t>
      </w:r>
    </w:p>
    <w:p w14:paraId="5D7E8087" w14:textId="77777777" w:rsidR="00503150" w:rsidRPr="00F779A7" w:rsidRDefault="00503150" w:rsidP="00503150">
      <w:pPr>
        <w:pStyle w:val="ListBullet"/>
        <w:tabs>
          <w:tab w:val="clear" w:pos="360"/>
          <w:tab w:val="num" w:pos="1080"/>
        </w:tabs>
        <w:ind w:left="1080"/>
      </w:pPr>
      <w:r w:rsidRPr="00F779A7">
        <w:t>Waiting lists</w:t>
      </w:r>
    </w:p>
    <w:p w14:paraId="5901D1B8" w14:textId="092280CF" w:rsidR="00BB7843" w:rsidRPr="00F779A7" w:rsidRDefault="00503150" w:rsidP="00503150">
      <w:pPr>
        <w:pStyle w:val="ListBullet"/>
        <w:tabs>
          <w:tab w:val="clear" w:pos="360"/>
          <w:tab w:val="num" w:pos="1080"/>
        </w:tabs>
        <w:ind w:left="1080"/>
      </w:pPr>
      <w:r w:rsidRPr="00F779A7">
        <w:t xml:space="preserve">Programme attendees/registers </w:t>
      </w:r>
      <w:r w:rsidR="00BB7843" w:rsidRPr="00F779A7">
        <w:t xml:space="preserve"> </w:t>
      </w:r>
    </w:p>
    <w:p w14:paraId="0BB43F46" w14:textId="5739299A" w:rsidR="00503150" w:rsidRPr="00F779A7" w:rsidRDefault="00503150" w:rsidP="00503150">
      <w:pPr>
        <w:pStyle w:val="ListBullet"/>
        <w:tabs>
          <w:tab w:val="clear" w:pos="360"/>
          <w:tab w:val="num" w:pos="1080"/>
        </w:tabs>
        <w:ind w:left="1080"/>
      </w:pPr>
      <w:r w:rsidRPr="00F779A7">
        <w:t>List of organisations/professionals etc.</w:t>
      </w:r>
    </w:p>
    <w:p w14:paraId="685098C0" w14:textId="77777777" w:rsidR="00503150" w:rsidRPr="00F779A7" w:rsidRDefault="00503150" w:rsidP="00503150">
      <w:pPr>
        <w:pStyle w:val="ListBullet"/>
      </w:pPr>
      <w:r w:rsidRPr="00F779A7">
        <w:t xml:space="preserve">Develop reports as requested </w:t>
      </w:r>
    </w:p>
    <w:p w14:paraId="55FB2241" w14:textId="33791284" w:rsidR="002422D1" w:rsidRDefault="001A6E47" w:rsidP="00503150">
      <w:pPr>
        <w:pStyle w:val="ListBullet"/>
      </w:pPr>
      <w:r>
        <w:t xml:space="preserve">Undertake </w:t>
      </w:r>
      <w:r w:rsidR="00503150" w:rsidRPr="00F779A7">
        <w:t>research as needed</w:t>
      </w:r>
    </w:p>
    <w:p w14:paraId="691532A0" w14:textId="6CBCF2C8" w:rsidR="00503150" w:rsidRPr="001A6E47" w:rsidRDefault="001A6E47" w:rsidP="007B5A67">
      <w:pPr>
        <w:pStyle w:val="ListBullet"/>
        <w:numPr>
          <w:ilvl w:val="0"/>
          <w:numId w:val="0"/>
        </w:numPr>
        <w:rPr>
          <w:u w:val="single"/>
        </w:rPr>
      </w:pPr>
      <w:r>
        <w:t>Manage virtual platforms</w:t>
      </w:r>
    </w:p>
    <w:p w14:paraId="0540FB26" w14:textId="0315A37E" w:rsidR="00687B1F" w:rsidRPr="006E4E4F" w:rsidRDefault="00687B1F" w:rsidP="00687B1F">
      <w:pPr>
        <w:pStyle w:val="Heading1"/>
        <w:rPr>
          <w:u w:val="single"/>
        </w:rPr>
      </w:pPr>
      <w:r>
        <w:rPr>
          <w:u w:val="single"/>
        </w:rPr>
        <w:t>Required skills a</w:t>
      </w:r>
      <w:r w:rsidR="00F779A7">
        <w:rPr>
          <w:u w:val="single"/>
        </w:rPr>
        <w:t xml:space="preserve">nd knowledge </w:t>
      </w:r>
    </w:p>
    <w:p w14:paraId="09991C44" w14:textId="449FBB3D" w:rsidR="003D749F" w:rsidRPr="003D749F" w:rsidRDefault="00DC3408" w:rsidP="00F779A7">
      <w:pPr>
        <w:pStyle w:val="ListParagraph"/>
        <w:numPr>
          <w:ilvl w:val="0"/>
          <w:numId w:val="11"/>
        </w:numPr>
        <w:rPr>
          <w:b/>
        </w:rPr>
      </w:pPr>
      <w:r>
        <w:rPr>
          <w:b/>
        </w:rPr>
        <w:t>Extensive experience in working with</w:t>
      </w:r>
      <w:r w:rsidR="003D749F" w:rsidRPr="003D749F">
        <w:rPr>
          <w:b/>
        </w:rPr>
        <w:t xml:space="preserve"> BAME community </w:t>
      </w:r>
    </w:p>
    <w:p w14:paraId="6103C8DA" w14:textId="77777777" w:rsidR="001A6E47" w:rsidRPr="001A6E47" w:rsidRDefault="003D749F" w:rsidP="00F1376E">
      <w:pPr>
        <w:pStyle w:val="ListParagraph"/>
        <w:numPr>
          <w:ilvl w:val="0"/>
          <w:numId w:val="11"/>
        </w:numPr>
      </w:pPr>
      <w:r w:rsidRPr="001A6E47">
        <w:rPr>
          <w:b/>
        </w:rPr>
        <w:t>Must be</w:t>
      </w:r>
      <w:r w:rsidR="001A6E47" w:rsidRPr="001A6E47">
        <w:rPr>
          <w:b/>
        </w:rPr>
        <w:t xml:space="preserve"> aware of our mission and vision and be able to work </w:t>
      </w:r>
      <w:r w:rsidRPr="001A6E47">
        <w:rPr>
          <w:b/>
        </w:rPr>
        <w:t xml:space="preserve">and adapt to </w:t>
      </w:r>
      <w:r w:rsidR="001A6E47" w:rsidRPr="001A6E47">
        <w:rPr>
          <w:b/>
        </w:rPr>
        <w:t>it.</w:t>
      </w:r>
    </w:p>
    <w:p w14:paraId="461B0B90" w14:textId="693D4B4E" w:rsidR="00687B1F" w:rsidRDefault="00F779A7" w:rsidP="00F1376E">
      <w:pPr>
        <w:pStyle w:val="ListParagraph"/>
        <w:numPr>
          <w:ilvl w:val="0"/>
          <w:numId w:val="11"/>
        </w:numPr>
      </w:pPr>
      <w:r>
        <w:t>Excellent communication and listening skills</w:t>
      </w:r>
    </w:p>
    <w:p w14:paraId="2CD04F7D" w14:textId="6E67B6C4" w:rsidR="00F779A7" w:rsidRDefault="00F779A7" w:rsidP="00F779A7">
      <w:pPr>
        <w:pStyle w:val="ListParagraph"/>
        <w:numPr>
          <w:ilvl w:val="0"/>
          <w:numId w:val="11"/>
        </w:numPr>
      </w:pPr>
      <w:r w:rsidRPr="00F779A7">
        <w:t>A</w:t>
      </w:r>
      <w:r w:rsidR="001A6E47">
        <w:t>ttention to d</w:t>
      </w:r>
      <w:r w:rsidRPr="00F779A7">
        <w:t>etail</w:t>
      </w:r>
    </w:p>
    <w:p w14:paraId="67C88611" w14:textId="7BD83490" w:rsidR="00F779A7" w:rsidRDefault="00F779A7" w:rsidP="00F779A7">
      <w:pPr>
        <w:pStyle w:val="ListParagraph"/>
        <w:numPr>
          <w:ilvl w:val="0"/>
          <w:numId w:val="11"/>
        </w:numPr>
      </w:pPr>
      <w:r w:rsidRPr="00F779A7">
        <w:t xml:space="preserve">Ability to </w:t>
      </w:r>
      <w:r w:rsidR="001A6E47">
        <w:t>w</w:t>
      </w:r>
      <w:r w:rsidRPr="00F779A7">
        <w:t xml:space="preserve">ork </w:t>
      </w:r>
      <w:r w:rsidR="001A6E47">
        <w:t>w</w:t>
      </w:r>
      <w:r w:rsidRPr="00F779A7">
        <w:t>it</w:t>
      </w:r>
      <w:r w:rsidR="00DC3408">
        <w:t xml:space="preserve">h little or no </w:t>
      </w:r>
      <w:r w:rsidR="001A6E47">
        <w:t>s</w:t>
      </w:r>
      <w:r w:rsidRPr="00F779A7">
        <w:t>upervision</w:t>
      </w:r>
    </w:p>
    <w:p w14:paraId="5D9DE831" w14:textId="52C20E8D" w:rsidR="00F779A7" w:rsidRDefault="001A6E47" w:rsidP="00F779A7">
      <w:pPr>
        <w:pStyle w:val="ListParagraph"/>
        <w:numPr>
          <w:ilvl w:val="0"/>
          <w:numId w:val="11"/>
        </w:numPr>
      </w:pPr>
      <w:r>
        <w:t>Excellent t</w:t>
      </w:r>
      <w:r w:rsidR="00F779A7" w:rsidRPr="00F779A7">
        <w:t xml:space="preserve">ime </w:t>
      </w:r>
      <w:r>
        <w:t>management s</w:t>
      </w:r>
      <w:r w:rsidR="00F779A7" w:rsidRPr="00F779A7">
        <w:t>kills</w:t>
      </w:r>
    </w:p>
    <w:p w14:paraId="03CF2A00" w14:textId="06F45B1B" w:rsidR="00F779A7" w:rsidRDefault="00F779A7" w:rsidP="00F779A7">
      <w:pPr>
        <w:pStyle w:val="ListParagraph"/>
        <w:numPr>
          <w:ilvl w:val="0"/>
          <w:numId w:val="11"/>
        </w:numPr>
      </w:pPr>
      <w:r w:rsidRPr="00F779A7">
        <w:t xml:space="preserve">Exceptional </w:t>
      </w:r>
      <w:r w:rsidR="001A6E47">
        <w:t>p</w:t>
      </w:r>
      <w:r>
        <w:t>rofessional</w:t>
      </w:r>
      <w:r w:rsidR="001A6E47">
        <w:t xml:space="preserve"> and c</w:t>
      </w:r>
      <w:r w:rsidRPr="00F779A7">
        <w:t xml:space="preserve">ustomer </w:t>
      </w:r>
      <w:r w:rsidR="001A6E47">
        <w:t>s</w:t>
      </w:r>
      <w:r w:rsidRPr="00F779A7">
        <w:t xml:space="preserve">ervice </w:t>
      </w:r>
      <w:r w:rsidR="001A6E47">
        <w:t>s</w:t>
      </w:r>
      <w:r w:rsidRPr="00F779A7">
        <w:t>kills</w:t>
      </w:r>
    </w:p>
    <w:p w14:paraId="244F4F98" w14:textId="1308FBB9" w:rsidR="00F779A7" w:rsidRDefault="001A6E47" w:rsidP="00F779A7">
      <w:pPr>
        <w:pStyle w:val="ListParagraph"/>
        <w:numPr>
          <w:ilvl w:val="0"/>
          <w:numId w:val="11"/>
        </w:numPr>
      </w:pPr>
      <w:r>
        <w:t>Technical skills, Including p</w:t>
      </w:r>
      <w:r w:rsidR="00F779A7" w:rsidRPr="00F779A7">
        <w:t>roficiency i</w:t>
      </w:r>
      <w:r w:rsidR="00720587">
        <w:t>n</w:t>
      </w:r>
      <w:r w:rsidR="00F779A7" w:rsidRPr="00F779A7">
        <w:t xml:space="preserve"> Microsoft Office Programs</w:t>
      </w:r>
      <w:r w:rsidR="00F779A7">
        <w:t xml:space="preserve"> such as </w:t>
      </w:r>
      <w:r>
        <w:t>W</w:t>
      </w:r>
      <w:r w:rsidR="00F779A7">
        <w:t xml:space="preserve">ord, </w:t>
      </w:r>
      <w:r>
        <w:t>E</w:t>
      </w:r>
      <w:r w:rsidR="00F779A7">
        <w:t>xcel and other online platforms we use such as Zoom</w:t>
      </w:r>
    </w:p>
    <w:p w14:paraId="1301A66E" w14:textId="14B1B53C" w:rsidR="00F779A7" w:rsidRDefault="00F779A7" w:rsidP="00F779A7">
      <w:pPr>
        <w:pStyle w:val="ListParagraph"/>
        <w:numPr>
          <w:ilvl w:val="0"/>
          <w:numId w:val="11"/>
        </w:numPr>
      </w:pPr>
      <w:r w:rsidRPr="00F779A7">
        <w:t xml:space="preserve">Strong </w:t>
      </w:r>
      <w:r w:rsidR="003A04ED">
        <w:t>p</w:t>
      </w:r>
      <w:r w:rsidR="003A04ED" w:rsidRPr="00F779A7">
        <w:t>rioriti</w:t>
      </w:r>
      <w:r w:rsidR="003A04ED">
        <w:t>s</w:t>
      </w:r>
      <w:r w:rsidR="003A04ED" w:rsidRPr="00F779A7">
        <w:t>ation</w:t>
      </w:r>
      <w:r w:rsidRPr="00F779A7">
        <w:t xml:space="preserve"> and </w:t>
      </w:r>
      <w:r w:rsidR="003A04ED">
        <w:t>o</w:t>
      </w:r>
      <w:r w:rsidR="007B0342" w:rsidRPr="00F779A7">
        <w:t>rgani</w:t>
      </w:r>
      <w:r w:rsidR="007B0342">
        <w:t>s</w:t>
      </w:r>
      <w:r w:rsidR="007B0342" w:rsidRPr="00F779A7">
        <w:t>ation</w:t>
      </w:r>
      <w:r w:rsidR="003A04ED">
        <w:t xml:space="preserve"> s</w:t>
      </w:r>
      <w:r w:rsidRPr="00F779A7">
        <w:t>kill</w:t>
      </w:r>
      <w:r>
        <w:t>s</w:t>
      </w:r>
    </w:p>
    <w:p w14:paraId="042A6849" w14:textId="78488E98" w:rsidR="00F779A7" w:rsidRDefault="007B0342" w:rsidP="00F779A7">
      <w:pPr>
        <w:pStyle w:val="ListParagraph"/>
        <w:numPr>
          <w:ilvl w:val="0"/>
          <w:numId w:val="11"/>
        </w:numPr>
      </w:pPr>
      <w:r>
        <w:t>Must adhere to all confidential policies</w:t>
      </w:r>
    </w:p>
    <w:p w14:paraId="3F460D21" w14:textId="77777777" w:rsidR="00F779A7" w:rsidRDefault="00F779A7" w:rsidP="00F779A7">
      <w:pPr>
        <w:pStyle w:val="ListParagraph"/>
        <w:numPr>
          <w:ilvl w:val="0"/>
          <w:numId w:val="11"/>
        </w:numPr>
      </w:pPr>
      <w:r w:rsidRPr="00F779A7">
        <w:t>Strong Record Keeping Skills</w:t>
      </w:r>
    </w:p>
    <w:p w14:paraId="3E851921" w14:textId="77777777" w:rsidR="00F779A7" w:rsidRDefault="00F779A7" w:rsidP="00F779A7">
      <w:pPr>
        <w:pStyle w:val="ListParagraph"/>
        <w:numPr>
          <w:ilvl w:val="0"/>
          <w:numId w:val="11"/>
        </w:numPr>
      </w:pPr>
      <w:r w:rsidRPr="00F779A7">
        <w:t>Presentation Skills</w:t>
      </w:r>
    </w:p>
    <w:p w14:paraId="34C15657" w14:textId="1321D73D" w:rsidR="00F779A7" w:rsidRDefault="00F779A7" w:rsidP="00F779A7">
      <w:pPr>
        <w:pStyle w:val="ListParagraph"/>
        <w:numPr>
          <w:ilvl w:val="0"/>
          <w:numId w:val="11"/>
        </w:numPr>
      </w:pPr>
      <w:r w:rsidRPr="00F779A7">
        <w:t>Ability to Multitask</w:t>
      </w:r>
    </w:p>
    <w:p w14:paraId="144B073F" w14:textId="5BB7C141" w:rsidR="00F779A7" w:rsidRDefault="00F779A7" w:rsidP="00F779A7">
      <w:pPr>
        <w:pStyle w:val="ListParagraph"/>
        <w:numPr>
          <w:ilvl w:val="0"/>
          <w:numId w:val="11"/>
        </w:numPr>
      </w:pPr>
      <w:r>
        <w:t>Problem Solving Skills</w:t>
      </w:r>
    </w:p>
    <w:p w14:paraId="337DBA60" w14:textId="6EA186EB" w:rsidR="00F779A7" w:rsidRDefault="00F779A7" w:rsidP="00F779A7">
      <w:pPr>
        <w:pStyle w:val="ListParagraph"/>
        <w:numPr>
          <w:ilvl w:val="0"/>
          <w:numId w:val="11"/>
        </w:numPr>
      </w:pPr>
      <w:r w:rsidRPr="00F779A7">
        <w:t xml:space="preserve">Ability to deal with all members of an </w:t>
      </w:r>
      <w:r w:rsidR="00DC3408">
        <w:t>organization</w:t>
      </w:r>
    </w:p>
    <w:p w14:paraId="45C1D5C3" w14:textId="210556A8" w:rsidR="00DC3408" w:rsidRDefault="00DC3408" w:rsidP="00DC3408">
      <w:pPr>
        <w:pStyle w:val="ListParagraph"/>
        <w:numPr>
          <w:ilvl w:val="0"/>
          <w:numId w:val="11"/>
        </w:numPr>
      </w:pPr>
      <w:r>
        <w:t>Ability to be able to change and grow in accordance to the business needs.</w:t>
      </w:r>
    </w:p>
    <w:p w14:paraId="47B9A011" w14:textId="69AF273C" w:rsidR="00687B1F" w:rsidRDefault="00687B1F" w:rsidP="00DC3408">
      <w:pPr>
        <w:pStyle w:val="ListParagraph"/>
        <w:ind w:left="360"/>
      </w:pPr>
    </w:p>
    <w:p w14:paraId="7F81221A" w14:textId="18064293" w:rsidR="007B0342" w:rsidRDefault="007B0342" w:rsidP="007B0342">
      <w:pPr>
        <w:pStyle w:val="ListParagraph"/>
        <w:ind w:left="360"/>
      </w:pPr>
    </w:p>
    <w:p w14:paraId="56A937C8" w14:textId="77777777" w:rsidR="007B0342" w:rsidRPr="00AC51EB" w:rsidRDefault="007B0342" w:rsidP="007B0342">
      <w:pPr>
        <w:jc w:val="both"/>
        <w:rPr>
          <w:rFonts w:cstheme="minorHAnsi"/>
          <w:b/>
          <w:sz w:val="24"/>
          <w:szCs w:val="24"/>
          <w:u w:val="single"/>
        </w:rPr>
      </w:pPr>
      <w:r w:rsidRPr="00AC51EB">
        <w:rPr>
          <w:rFonts w:cstheme="minorHAnsi"/>
          <w:b/>
          <w:sz w:val="24"/>
          <w:szCs w:val="24"/>
          <w:u w:val="single"/>
        </w:rPr>
        <w:t xml:space="preserve">Additional Information: </w:t>
      </w:r>
    </w:p>
    <w:p w14:paraId="34CDEADE" w14:textId="019E1E4C" w:rsidR="007B0342" w:rsidRDefault="007B0342" w:rsidP="007B0342">
      <w:pPr>
        <w:jc w:val="both"/>
        <w:rPr>
          <w:rFonts w:cstheme="minorHAnsi"/>
          <w:b/>
          <w:color w:val="FF0000"/>
          <w:sz w:val="24"/>
          <w:szCs w:val="24"/>
        </w:rPr>
      </w:pPr>
      <w:r w:rsidRPr="00AC51EB">
        <w:rPr>
          <w:rFonts w:cstheme="minorHAnsi"/>
          <w:b/>
          <w:color w:val="FF0000"/>
          <w:sz w:val="24"/>
          <w:szCs w:val="24"/>
        </w:rPr>
        <w:t>This is</w:t>
      </w:r>
      <w:r w:rsidR="001A6E47">
        <w:rPr>
          <w:rFonts w:cstheme="minorHAnsi"/>
          <w:b/>
          <w:color w:val="FF0000"/>
          <w:sz w:val="24"/>
          <w:szCs w:val="24"/>
        </w:rPr>
        <w:t xml:space="preserve"> </w:t>
      </w:r>
      <w:r w:rsidR="003A04ED">
        <w:rPr>
          <w:rFonts w:cstheme="minorHAnsi"/>
          <w:b/>
          <w:color w:val="FF0000"/>
          <w:sz w:val="24"/>
          <w:szCs w:val="24"/>
        </w:rPr>
        <w:t xml:space="preserve">a </w:t>
      </w:r>
      <w:r w:rsidR="003A04ED" w:rsidRPr="00AC51EB">
        <w:rPr>
          <w:rFonts w:cstheme="minorHAnsi"/>
          <w:b/>
          <w:color w:val="FF0000"/>
          <w:sz w:val="24"/>
          <w:szCs w:val="24"/>
        </w:rPr>
        <w:t>Birmingham</w:t>
      </w:r>
      <w:r w:rsidRPr="00AC51EB">
        <w:rPr>
          <w:rFonts w:cstheme="minorHAnsi"/>
          <w:b/>
          <w:color w:val="FF0000"/>
          <w:sz w:val="24"/>
          <w:szCs w:val="24"/>
        </w:rPr>
        <w:t xml:space="preserve"> based role. </w:t>
      </w:r>
    </w:p>
    <w:p w14:paraId="4334B015" w14:textId="21E37F05" w:rsidR="007B0342" w:rsidRDefault="007B0342" w:rsidP="007B0342">
      <w:pPr>
        <w:pStyle w:val="ListParagraph"/>
        <w:ind w:left="360"/>
        <w:jc w:val="both"/>
      </w:pPr>
    </w:p>
    <w:p w14:paraId="2F8CA9C6" w14:textId="77777777" w:rsidR="007B0342" w:rsidRPr="00DC3408" w:rsidRDefault="007B0342" w:rsidP="007B0342"/>
    <w:p w14:paraId="1DF2CFA5" w14:textId="0D67D927" w:rsidR="00F779A7" w:rsidRPr="007B0342" w:rsidRDefault="00900580" w:rsidP="003D749F">
      <w:pPr>
        <w:pStyle w:val="Heading1"/>
        <w:rPr>
          <w:rFonts w:asciiTheme="minorHAnsi" w:hAnsiTheme="minorHAnsi" w:cstheme="minorHAnsi"/>
          <w:sz w:val="24"/>
          <w:szCs w:val="24"/>
          <w:u w:val="single"/>
        </w:rPr>
      </w:pPr>
      <w:bookmarkStart w:id="1" w:name="_Hlk88147517"/>
      <w:r w:rsidRPr="007B0342">
        <w:rPr>
          <w:rFonts w:asciiTheme="minorHAnsi" w:hAnsiTheme="minorHAnsi" w:cstheme="minorHAnsi"/>
          <w:sz w:val="24"/>
          <w:szCs w:val="24"/>
          <w:u w:val="single"/>
        </w:rPr>
        <w:t>requirements on applying:</w:t>
      </w:r>
    </w:p>
    <w:p w14:paraId="4EB20CBC" w14:textId="2D815F69" w:rsidR="00865EBD" w:rsidRPr="007B0342" w:rsidRDefault="00865EBD" w:rsidP="00900580">
      <w:pPr>
        <w:rPr>
          <w:rFonts w:cstheme="minorHAnsi"/>
          <w:sz w:val="24"/>
          <w:szCs w:val="24"/>
        </w:rPr>
      </w:pPr>
      <w:r w:rsidRPr="007B0342">
        <w:rPr>
          <w:rFonts w:cstheme="minorHAnsi"/>
          <w:sz w:val="24"/>
          <w:szCs w:val="24"/>
        </w:rPr>
        <w:t>T</w:t>
      </w:r>
      <w:r w:rsidR="00900580" w:rsidRPr="007B0342">
        <w:rPr>
          <w:rFonts w:cstheme="minorHAnsi"/>
          <w:sz w:val="24"/>
          <w:szCs w:val="24"/>
        </w:rPr>
        <w:t>o apply for this position</w:t>
      </w:r>
      <w:r w:rsidR="00F779A7" w:rsidRPr="007B0342">
        <w:rPr>
          <w:rFonts w:cstheme="minorHAnsi"/>
          <w:sz w:val="24"/>
          <w:szCs w:val="24"/>
        </w:rPr>
        <w:t>,</w:t>
      </w:r>
      <w:r w:rsidR="00900580" w:rsidRPr="007B0342">
        <w:rPr>
          <w:rFonts w:cstheme="minorHAnsi"/>
          <w:sz w:val="24"/>
          <w:szCs w:val="24"/>
        </w:rPr>
        <w:t xml:space="preserve"> you will need </w:t>
      </w:r>
      <w:r w:rsidRPr="007B0342">
        <w:rPr>
          <w:rFonts w:cstheme="minorHAnsi"/>
          <w:sz w:val="24"/>
          <w:szCs w:val="24"/>
        </w:rPr>
        <w:t>to send in your CV and</w:t>
      </w:r>
      <w:r w:rsidR="001A6E47">
        <w:rPr>
          <w:rFonts w:cstheme="minorHAnsi"/>
          <w:sz w:val="24"/>
          <w:szCs w:val="24"/>
        </w:rPr>
        <w:t xml:space="preserve"> a c</w:t>
      </w:r>
      <w:r w:rsidRPr="007B0342">
        <w:rPr>
          <w:rFonts w:cstheme="minorHAnsi"/>
          <w:sz w:val="24"/>
          <w:szCs w:val="24"/>
        </w:rPr>
        <w:t xml:space="preserve">over letter to </w:t>
      </w:r>
      <w:r w:rsidR="00F779A7" w:rsidRPr="007B0342">
        <w:rPr>
          <w:rFonts w:cstheme="minorHAnsi"/>
          <w:sz w:val="24"/>
          <w:szCs w:val="24"/>
        </w:rPr>
        <w:t>hr</w:t>
      </w:r>
      <w:r w:rsidRPr="007B0342">
        <w:rPr>
          <w:rFonts w:cstheme="minorHAnsi"/>
          <w:sz w:val="24"/>
          <w:szCs w:val="24"/>
        </w:rPr>
        <w:t>@approachableparenting.org.uk</w:t>
      </w:r>
    </w:p>
    <w:p w14:paraId="439846F4" w14:textId="77777777" w:rsidR="00A84764" w:rsidRPr="007B0342" w:rsidRDefault="00A84764" w:rsidP="00A84764">
      <w:pPr>
        <w:rPr>
          <w:rFonts w:cstheme="minorHAnsi"/>
          <w:sz w:val="24"/>
          <w:szCs w:val="24"/>
        </w:rPr>
      </w:pPr>
    </w:p>
    <w:p w14:paraId="43E6C765" w14:textId="76EAE70B" w:rsidR="00865EBD" w:rsidRPr="007B0342" w:rsidRDefault="007B0342" w:rsidP="00900580">
      <w:pPr>
        <w:rPr>
          <w:rFonts w:cstheme="minorHAnsi"/>
          <w:sz w:val="24"/>
          <w:szCs w:val="24"/>
        </w:rPr>
      </w:pPr>
      <w:r w:rsidRPr="007B0342">
        <w:rPr>
          <w:rFonts w:cstheme="minorHAnsi"/>
          <w:sz w:val="24"/>
          <w:szCs w:val="24"/>
        </w:rPr>
        <w:t>Y</w:t>
      </w:r>
      <w:r w:rsidR="00865EBD" w:rsidRPr="007B0342">
        <w:rPr>
          <w:rFonts w:cstheme="minorHAnsi"/>
          <w:sz w:val="24"/>
          <w:szCs w:val="24"/>
        </w:rPr>
        <w:t xml:space="preserve">our cover letter </w:t>
      </w:r>
      <w:r w:rsidRPr="007B0342">
        <w:rPr>
          <w:rFonts w:cstheme="minorHAnsi"/>
          <w:sz w:val="24"/>
          <w:szCs w:val="24"/>
        </w:rPr>
        <w:t>must include</w:t>
      </w:r>
      <w:r w:rsidR="00865EBD" w:rsidRPr="007B0342">
        <w:rPr>
          <w:rFonts w:cstheme="minorHAnsi"/>
          <w:sz w:val="24"/>
          <w:szCs w:val="24"/>
        </w:rPr>
        <w:t xml:space="preserve"> why you would be suitable for this job and what skills and experiences you have to determine you as the best candidate for the job. </w:t>
      </w:r>
    </w:p>
    <w:p w14:paraId="44391FC6" w14:textId="7EC0E879" w:rsidR="00865EBD" w:rsidRDefault="00865EBD" w:rsidP="00900580"/>
    <w:p w14:paraId="675C8B48" w14:textId="277395AB" w:rsidR="003D749F" w:rsidRPr="003D749F" w:rsidRDefault="003D749F" w:rsidP="003D749F">
      <w:pPr>
        <w:rPr>
          <w:b/>
          <w:sz w:val="22"/>
        </w:rPr>
      </w:pPr>
      <w:r w:rsidRPr="003D749F">
        <w:rPr>
          <w:b/>
          <w:sz w:val="22"/>
        </w:rPr>
        <w:t xml:space="preserve">Please note: </w:t>
      </w:r>
      <w:r w:rsidR="007B0342">
        <w:rPr>
          <w:b/>
          <w:sz w:val="22"/>
        </w:rPr>
        <w:t>This job is subject to hybrid working and in accordance to Government guidelines due to Covid, therefore may be subject to change.</w:t>
      </w:r>
    </w:p>
    <w:p w14:paraId="5E84B7FC" w14:textId="77777777" w:rsidR="00900580" w:rsidRDefault="00900580" w:rsidP="00900580"/>
    <w:bookmarkEnd w:id="1"/>
    <w:p w14:paraId="24931C36" w14:textId="77777777" w:rsidR="00166EAF" w:rsidRDefault="00166EAF" w:rsidP="007863C0"/>
    <w:tbl>
      <w:tblPr>
        <w:tblStyle w:val="TableGrid"/>
        <w:tblpPr w:leftFromText="180" w:rightFromText="180" w:tblpY="615"/>
        <w:tblW w:w="9350" w:type="dxa"/>
        <w:tblLook w:val="04A0" w:firstRow="1" w:lastRow="0" w:firstColumn="1" w:lastColumn="0" w:noHBand="0" w:noVBand="1"/>
      </w:tblPr>
      <w:tblGrid>
        <w:gridCol w:w="1366"/>
        <w:gridCol w:w="4117"/>
        <w:gridCol w:w="3867"/>
      </w:tblGrid>
      <w:tr w:rsidR="00835586" w14:paraId="621B90E2" w14:textId="77777777" w:rsidTr="00900580">
        <w:tc>
          <w:tcPr>
            <w:tcW w:w="1366" w:type="dxa"/>
          </w:tcPr>
          <w:p w14:paraId="3AADF90B" w14:textId="77777777" w:rsidR="00835586" w:rsidRPr="00166EAF" w:rsidRDefault="00835586" w:rsidP="002C543D">
            <w:pPr>
              <w:rPr>
                <w:b/>
                <w:lang w:val="en-GB"/>
              </w:rPr>
            </w:pPr>
          </w:p>
        </w:tc>
        <w:tc>
          <w:tcPr>
            <w:tcW w:w="4117" w:type="dxa"/>
          </w:tcPr>
          <w:p w14:paraId="3F37E207" w14:textId="77777777" w:rsidR="00835586" w:rsidRPr="00835586" w:rsidRDefault="00835586" w:rsidP="00835586">
            <w:pPr>
              <w:pStyle w:val="ListBullet"/>
              <w:numPr>
                <w:ilvl w:val="0"/>
                <w:numId w:val="0"/>
              </w:numPr>
              <w:ind w:left="360" w:hanging="360"/>
              <w:jc w:val="center"/>
              <w:rPr>
                <w:b/>
              </w:rPr>
            </w:pPr>
            <w:r w:rsidRPr="00835586">
              <w:rPr>
                <w:b/>
              </w:rPr>
              <w:t>Essential</w:t>
            </w:r>
          </w:p>
        </w:tc>
        <w:tc>
          <w:tcPr>
            <w:tcW w:w="3867" w:type="dxa"/>
          </w:tcPr>
          <w:p w14:paraId="5DE707E0" w14:textId="77777777" w:rsidR="00835586" w:rsidRPr="00835586" w:rsidRDefault="00835586" w:rsidP="00835586">
            <w:pPr>
              <w:pStyle w:val="ListBullet"/>
              <w:numPr>
                <w:ilvl w:val="0"/>
                <w:numId w:val="0"/>
              </w:numPr>
              <w:ind w:left="360" w:hanging="360"/>
              <w:jc w:val="center"/>
              <w:rPr>
                <w:b/>
              </w:rPr>
            </w:pPr>
            <w:r w:rsidRPr="00835586">
              <w:rPr>
                <w:b/>
              </w:rPr>
              <w:t>Desirable</w:t>
            </w:r>
          </w:p>
          <w:p w14:paraId="0325F458" w14:textId="77777777" w:rsidR="00835586" w:rsidRPr="00835586" w:rsidRDefault="00835586" w:rsidP="00835586">
            <w:pPr>
              <w:pStyle w:val="ListBullet"/>
              <w:numPr>
                <w:ilvl w:val="0"/>
                <w:numId w:val="0"/>
              </w:numPr>
              <w:ind w:left="360" w:hanging="360"/>
              <w:jc w:val="center"/>
              <w:rPr>
                <w:b/>
              </w:rPr>
            </w:pPr>
          </w:p>
        </w:tc>
      </w:tr>
      <w:tr w:rsidR="00900580" w14:paraId="5BE2BC1F" w14:textId="77777777" w:rsidTr="00900580">
        <w:tc>
          <w:tcPr>
            <w:tcW w:w="1366" w:type="dxa"/>
          </w:tcPr>
          <w:p w14:paraId="569221CB" w14:textId="77777777" w:rsidR="00900580" w:rsidRPr="00166EAF" w:rsidRDefault="00900580" w:rsidP="002C543D">
            <w:pPr>
              <w:rPr>
                <w:b/>
                <w:lang w:val="en-GB"/>
              </w:rPr>
            </w:pPr>
            <w:r w:rsidRPr="00166EAF">
              <w:rPr>
                <w:b/>
                <w:lang w:val="en-GB"/>
              </w:rPr>
              <w:t>Education and Qualifications</w:t>
            </w:r>
          </w:p>
        </w:tc>
        <w:tc>
          <w:tcPr>
            <w:tcW w:w="4117" w:type="dxa"/>
          </w:tcPr>
          <w:p w14:paraId="3F27449C" w14:textId="7795A3F2" w:rsidR="00900580" w:rsidRPr="00A364C8" w:rsidRDefault="00900580" w:rsidP="002C543D">
            <w:pPr>
              <w:pStyle w:val="ListBullet"/>
              <w:rPr>
                <w:lang w:val="en-GB"/>
              </w:rPr>
            </w:pPr>
            <w:r>
              <w:t xml:space="preserve">Good standard of education including English and </w:t>
            </w:r>
            <w:r w:rsidR="003A04ED">
              <w:t>Math’s</w:t>
            </w:r>
            <w:r>
              <w:t xml:space="preserve"> </w:t>
            </w:r>
          </w:p>
          <w:p w14:paraId="2527BDB2" w14:textId="77777777" w:rsidR="00835586" w:rsidRDefault="00835586" w:rsidP="003A04ED">
            <w:pPr>
              <w:pStyle w:val="ListBullet"/>
              <w:rPr>
                <w:lang w:val="en-GB"/>
              </w:rPr>
            </w:pPr>
          </w:p>
        </w:tc>
        <w:tc>
          <w:tcPr>
            <w:tcW w:w="3867" w:type="dxa"/>
          </w:tcPr>
          <w:p w14:paraId="0050732E" w14:textId="77777777" w:rsidR="003A04ED" w:rsidRPr="00166EAF" w:rsidRDefault="003A04ED" w:rsidP="003A04ED">
            <w:pPr>
              <w:pStyle w:val="ListBullet"/>
              <w:rPr>
                <w:lang w:val="en-GB"/>
              </w:rPr>
            </w:pPr>
            <w:r>
              <w:rPr>
                <w:lang w:val="en-GB"/>
              </w:rPr>
              <w:t>Degree in office management</w:t>
            </w:r>
            <w:r w:rsidRPr="00A364C8">
              <w:rPr>
                <w:lang w:val="en-GB"/>
              </w:rPr>
              <w:t xml:space="preserve">, business administration, or related field </w:t>
            </w:r>
          </w:p>
          <w:p w14:paraId="00A52E02" w14:textId="77777777" w:rsidR="00900580" w:rsidRDefault="00900580" w:rsidP="00835586">
            <w:pPr>
              <w:pStyle w:val="ListBullet"/>
              <w:numPr>
                <w:ilvl w:val="0"/>
                <w:numId w:val="0"/>
              </w:numPr>
              <w:ind w:left="360" w:hanging="360"/>
            </w:pPr>
          </w:p>
        </w:tc>
      </w:tr>
      <w:tr w:rsidR="00900580" w14:paraId="3980FCCA" w14:textId="77777777" w:rsidTr="00900580">
        <w:tc>
          <w:tcPr>
            <w:tcW w:w="1366" w:type="dxa"/>
          </w:tcPr>
          <w:p w14:paraId="2457D059" w14:textId="77777777" w:rsidR="00900580" w:rsidRPr="00166EAF" w:rsidRDefault="00900580" w:rsidP="002C543D">
            <w:pPr>
              <w:rPr>
                <w:b/>
                <w:lang w:val="en-GB"/>
              </w:rPr>
            </w:pPr>
            <w:r w:rsidRPr="00166EAF">
              <w:rPr>
                <w:b/>
                <w:lang w:val="en-GB"/>
              </w:rPr>
              <w:t>Knowledge and Experiences</w:t>
            </w:r>
          </w:p>
        </w:tc>
        <w:tc>
          <w:tcPr>
            <w:tcW w:w="4117" w:type="dxa"/>
          </w:tcPr>
          <w:p w14:paraId="2553CFB4" w14:textId="4EF16E9D" w:rsidR="00A364C8" w:rsidRPr="00A364C8" w:rsidRDefault="00A364C8" w:rsidP="00A364C8">
            <w:pPr>
              <w:pStyle w:val="ListBullet"/>
              <w:rPr>
                <w:lang w:val="en-GB"/>
              </w:rPr>
            </w:pPr>
            <w:r>
              <w:rPr>
                <w:lang w:val="en-GB"/>
              </w:rPr>
              <w:t>1+</w:t>
            </w:r>
            <w:r w:rsidRPr="00A364C8">
              <w:rPr>
                <w:lang w:val="en-GB"/>
              </w:rPr>
              <w:t xml:space="preserve"> years of administrative assistant experience</w:t>
            </w:r>
          </w:p>
          <w:p w14:paraId="6313F6D8" w14:textId="77777777" w:rsidR="00900580" w:rsidRPr="00B8503E" w:rsidRDefault="00900580" w:rsidP="002C543D">
            <w:pPr>
              <w:pStyle w:val="ListBullet"/>
              <w:rPr>
                <w:lang w:val="en-GB"/>
              </w:rPr>
            </w:pPr>
            <w:r>
              <w:t>Working in a busy environment with tasks that require a short turnaround.</w:t>
            </w:r>
          </w:p>
          <w:p w14:paraId="0FF1BA94" w14:textId="77777777" w:rsidR="00900580" w:rsidRDefault="00900580" w:rsidP="002C543D">
            <w:pPr>
              <w:pStyle w:val="ListBullet"/>
              <w:numPr>
                <w:ilvl w:val="0"/>
                <w:numId w:val="0"/>
              </w:numPr>
              <w:ind w:left="360"/>
              <w:rPr>
                <w:lang w:val="en-GB"/>
              </w:rPr>
            </w:pPr>
          </w:p>
        </w:tc>
        <w:tc>
          <w:tcPr>
            <w:tcW w:w="3867" w:type="dxa"/>
          </w:tcPr>
          <w:p w14:paraId="638D16FB" w14:textId="77777777" w:rsidR="000D4EBA" w:rsidRDefault="000D4EBA" w:rsidP="00A364C8">
            <w:pPr>
              <w:pStyle w:val="ListBullet"/>
              <w:numPr>
                <w:ilvl w:val="0"/>
                <w:numId w:val="12"/>
              </w:numPr>
            </w:pPr>
            <w:r>
              <w:t>An understanding of what Approachable Parenting is about and what we do</w:t>
            </w:r>
          </w:p>
          <w:p w14:paraId="36B78548" w14:textId="77777777" w:rsidR="000D4EBA" w:rsidRDefault="000D4EBA" w:rsidP="000D4EBA">
            <w:pPr>
              <w:pStyle w:val="ListBullet"/>
              <w:numPr>
                <w:ilvl w:val="0"/>
                <w:numId w:val="0"/>
              </w:numPr>
              <w:ind w:left="360"/>
            </w:pPr>
          </w:p>
        </w:tc>
      </w:tr>
      <w:tr w:rsidR="00900580" w14:paraId="2F5A3021" w14:textId="77777777" w:rsidTr="00900580">
        <w:tc>
          <w:tcPr>
            <w:tcW w:w="1366" w:type="dxa"/>
          </w:tcPr>
          <w:p w14:paraId="246E9EDC" w14:textId="77777777" w:rsidR="00900580" w:rsidRPr="00166EAF" w:rsidRDefault="00900580" w:rsidP="002C543D">
            <w:pPr>
              <w:rPr>
                <w:b/>
                <w:lang w:val="en-GB"/>
              </w:rPr>
            </w:pPr>
            <w:r w:rsidRPr="00166EAF">
              <w:rPr>
                <w:b/>
                <w:lang w:val="en-GB"/>
              </w:rPr>
              <w:t xml:space="preserve">Skills </w:t>
            </w:r>
          </w:p>
        </w:tc>
        <w:tc>
          <w:tcPr>
            <w:tcW w:w="4117" w:type="dxa"/>
          </w:tcPr>
          <w:p w14:paraId="42D130B8" w14:textId="77777777" w:rsidR="00900580" w:rsidRPr="00FB41BD" w:rsidRDefault="00900580" w:rsidP="002C543D">
            <w:pPr>
              <w:pStyle w:val="ListParagraph"/>
              <w:numPr>
                <w:ilvl w:val="0"/>
                <w:numId w:val="9"/>
              </w:numPr>
              <w:rPr>
                <w:lang w:val="en-GB"/>
              </w:rPr>
            </w:pPr>
            <w:r w:rsidRPr="00FB41BD">
              <w:rPr>
                <w:lang w:val="en-GB"/>
              </w:rPr>
              <w:t>Ability to demonstrate strong IT skills, including</w:t>
            </w:r>
            <w:r>
              <w:rPr>
                <w:lang w:val="en-GB"/>
              </w:rPr>
              <w:t xml:space="preserve"> </w:t>
            </w:r>
            <w:r w:rsidRPr="00FB41BD">
              <w:rPr>
                <w:lang w:val="en-GB"/>
              </w:rPr>
              <w:t>Microsoft Office applications</w:t>
            </w:r>
            <w:r>
              <w:rPr>
                <w:lang w:val="en-GB"/>
              </w:rPr>
              <w:t>.</w:t>
            </w:r>
          </w:p>
          <w:p w14:paraId="6E46D1AA" w14:textId="77777777" w:rsidR="00900580" w:rsidRPr="00FB41BD" w:rsidRDefault="00900580" w:rsidP="002C543D">
            <w:pPr>
              <w:pStyle w:val="ListParagraph"/>
              <w:numPr>
                <w:ilvl w:val="0"/>
                <w:numId w:val="9"/>
              </w:numPr>
              <w:rPr>
                <w:lang w:val="en-GB"/>
              </w:rPr>
            </w:pPr>
            <w:r w:rsidRPr="00FB41BD">
              <w:rPr>
                <w:lang w:val="en-GB"/>
              </w:rPr>
              <w:t>Effective communication skills, in order to deal</w:t>
            </w:r>
            <w:r>
              <w:rPr>
                <w:lang w:val="en-GB"/>
              </w:rPr>
              <w:t xml:space="preserve"> </w:t>
            </w:r>
            <w:r w:rsidRPr="00FB41BD">
              <w:rPr>
                <w:lang w:val="en-GB"/>
              </w:rPr>
              <w:t>tactfully and sensitively with people at all</w:t>
            </w:r>
            <w:r>
              <w:rPr>
                <w:lang w:val="en-GB"/>
              </w:rPr>
              <w:t xml:space="preserve"> </w:t>
            </w:r>
            <w:r w:rsidRPr="00FB41BD">
              <w:rPr>
                <w:lang w:val="en-GB"/>
              </w:rPr>
              <w:t>levels.</w:t>
            </w:r>
          </w:p>
          <w:p w14:paraId="2DE66A42" w14:textId="77777777" w:rsidR="00900580" w:rsidRPr="00FB41BD" w:rsidRDefault="00900580" w:rsidP="002C543D">
            <w:pPr>
              <w:pStyle w:val="ListParagraph"/>
              <w:numPr>
                <w:ilvl w:val="0"/>
                <w:numId w:val="9"/>
              </w:numPr>
              <w:rPr>
                <w:lang w:val="en-GB"/>
              </w:rPr>
            </w:pPr>
            <w:r w:rsidRPr="00FB41BD">
              <w:rPr>
                <w:lang w:val="en-GB"/>
              </w:rPr>
              <w:t>Excellent listening skills</w:t>
            </w:r>
          </w:p>
          <w:p w14:paraId="7B87376C" w14:textId="77777777" w:rsidR="00900580" w:rsidRPr="00FB41BD" w:rsidRDefault="00900580" w:rsidP="002C543D">
            <w:pPr>
              <w:pStyle w:val="ListParagraph"/>
              <w:numPr>
                <w:ilvl w:val="0"/>
                <w:numId w:val="9"/>
              </w:numPr>
              <w:rPr>
                <w:lang w:val="en-GB"/>
              </w:rPr>
            </w:pPr>
            <w:r w:rsidRPr="00FB41BD">
              <w:rPr>
                <w:lang w:val="en-GB"/>
              </w:rPr>
              <w:t>Good organisational and interpersonal skills.</w:t>
            </w:r>
          </w:p>
          <w:p w14:paraId="0D661516" w14:textId="77777777" w:rsidR="00900580" w:rsidRPr="00FB41BD" w:rsidRDefault="00900580" w:rsidP="002C543D">
            <w:pPr>
              <w:pStyle w:val="ListParagraph"/>
              <w:numPr>
                <w:ilvl w:val="0"/>
                <w:numId w:val="9"/>
              </w:numPr>
              <w:rPr>
                <w:lang w:val="en-GB"/>
              </w:rPr>
            </w:pPr>
            <w:r w:rsidRPr="00FB41BD">
              <w:rPr>
                <w:lang w:val="en-GB"/>
              </w:rPr>
              <w:t>Ability to establish and maintain good working</w:t>
            </w:r>
            <w:r>
              <w:rPr>
                <w:lang w:val="en-GB"/>
              </w:rPr>
              <w:t xml:space="preserve"> </w:t>
            </w:r>
            <w:r w:rsidRPr="00FB41BD">
              <w:rPr>
                <w:lang w:val="en-GB"/>
              </w:rPr>
              <w:t>relationships with a wide range of people.</w:t>
            </w:r>
          </w:p>
          <w:p w14:paraId="2043A15F" w14:textId="77777777" w:rsidR="00900580" w:rsidRPr="00FB41BD" w:rsidRDefault="00900580" w:rsidP="002C543D">
            <w:pPr>
              <w:pStyle w:val="ListParagraph"/>
              <w:numPr>
                <w:ilvl w:val="0"/>
                <w:numId w:val="9"/>
              </w:numPr>
              <w:rPr>
                <w:lang w:val="en-GB"/>
              </w:rPr>
            </w:pPr>
            <w:r w:rsidRPr="00FB41BD">
              <w:rPr>
                <w:lang w:val="en-GB"/>
              </w:rPr>
              <w:t>Ability to work as part of a team.</w:t>
            </w:r>
          </w:p>
          <w:p w14:paraId="5D926BB6" w14:textId="77777777" w:rsidR="00900580" w:rsidRPr="00FB41BD" w:rsidRDefault="00900580" w:rsidP="002C543D">
            <w:pPr>
              <w:pStyle w:val="ListParagraph"/>
              <w:numPr>
                <w:ilvl w:val="0"/>
                <w:numId w:val="9"/>
              </w:numPr>
              <w:rPr>
                <w:lang w:val="en-GB"/>
              </w:rPr>
            </w:pPr>
            <w:r w:rsidRPr="00FB41BD">
              <w:rPr>
                <w:lang w:val="en-GB"/>
              </w:rPr>
              <w:t>Ability to operate within tight deadlines and</w:t>
            </w:r>
            <w:r>
              <w:rPr>
                <w:lang w:val="en-GB"/>
              </w:rPr>
              <w:t xml:space="preserve"> </w:t>
            </w:r>
            <w:r w:rsidRPr="00FB41BD">
              <w:rPr>
                <w:lang w:val="en-GB"/>
              </w:rPr>
              <w:t>manage a number of work activities at any one</w:t>
            </w:r>
            <w:r>
              <w:rPr>
                <w:lang w:val="en-GB"/>
              </w:rPr>
              <w:t xml:space="preserve"> </w:t>
            </w:r>
            <w:r w:rsidRPr="00FB41BD">
              <w:rPr>
                <w:lang w:val="en-GB"/>
              </w:rPr>
              <w:t>time.</w:t>
            </w:r>
          </w:p>
          <w:p w14:paraId="553B19C8" w14:textId="77777777" w:rsidR="00900580" w:rsidRPr="00FB41BD" w:rsidRDefault="00900580" w:rsidP="002C543D">
            <w:pPr>
              <w:pStyle w:val="ListParagraph"/>
              <w:numPr>
                <w:ilvl w:val="0"/>
                <w:numId w:val="9"/>
              </w:numPr>
              <w:rPr>
                <w:lang w:val="en-GB"/>
              </w:rPr>
            </w:pPr>
            <w:r w:rsidRPr="00FB41BD">
              <w:rPr>
                <w:lang w:val="en-GB"/>
              </w:rPr>
              <w:t>Exercising good judgement.</w:t>
            </w:r>
          </w:p>
          <w:p w14:paraId="5758E060" w14:textId="77777777" w:rsidR="00900580" w:rsidRPr="00FB41BD" w:rsidRDefault="00900580" w:rsidP="002C543D">
            <w:pPr>
              <w:pStyle w:val="ListParagraph"/>
              <w:numPr>
                <w:ilvl w:val="0"/>
                <w:numId w:val="9"/>
              </w:numPr>
              <w:rPr>
                <w:lang w:val="en-GB"/>
              </w:rPr>
            </w:pPr>
            <w:r w:rsidRPr="00FB41BD">
              <w:rPr>
                <w:lang w:val="en-GB"/>
              </w:rPr>
              <w:t>Customer focused</w:t>
            </w:r>
          </w:p>
          <w:p w14:paraId="07A4B119" w14:textId="77777777" w:rsidR="00900580" w:rsidRPr="00FB41BD" w:rsidRDefault="00900580" w:rsidP="002C543D">
            <w:pPr>
              <w:pStyle w:val="ListParagraph"/>
              <w:numPr>
                <w:ilvl w:val="0"/>
                <w:numId w:val="9"/>
              </w:numPr>
              <w:rPr>
                <w:lang w:val="en-GB"/>
              </w:rPr>
            </w:pPr>
            <w:r w:rsidRPr="00FB41BD">
              <w:rPr>
                <w:lang w:val="en-GB"/>
              </w:rPr>
              <w:t>Pays attention to detail</w:t>
            </w:r>
          </w:p>
          <w:p w14:paraId="542AC6FA" w14:textId="77777777" w:rsidR="00900580" w:rsidRDefault="00900580" w:rsidP="002C543D">
            <w:pPr>
              <w:pStyle w:val="ListBullet"/>
              <w:numPr>
                <w:ilvl w:val="0"/>
                <w:numId w:val="9"/>
              </w:numPr>
              <w:rPr>
                <w:lang w:val="en-GB"/>
              </w:rPr>
            </w:pPr>
            <w:r w:rsidRPr="00FB41BD">
              <w:rPr>
                <w:lang w:val="en-GB"/>
              </w:rPr>
              <w:t>Process driven</w:t>
            </w:r>
          </w:p>
          <w:p w14:paraId="082035D2" w14:textId="77777777" w:rsidR="00900580" w:rsidRDefault="00900580" w:rsidP="002C543D">
            <w:pPr>
              <w:pStyle w:val="ListBullet"/>
              <w:numPr>
                <w:ilvl w:val="0"/>
                <w:numId w:val="0"/>
              </w:numPr>
              <w:ind w:left="360"/>
              <w:rPr>
                <w:lang w:val="en-GB"/>
              </w:rPr>
            </w:pPr>
          </w:p>
        </w:tc>
        <w:tc>
          <w:tcPr>
            <w:tcW w:w="3867" w:type="dxa"/>
          </w:tcPr>
          <w:p w14:paraId="56BD7A53" w14:textId="77777777" w:rsidR="000D4EBA" w:rsidRPr="00835586" w:rsidRDefault="000D4EBA" w:rsidP="000D4EBA">
            <w:pPr>
              <w:pStyle w:val="ListBullet"/>
              <w:numPr>
                <w:ilvl w:val="0"/>
                <w:numId w:val="9"/>
              </w:numPr>
              <w:rPr>
                <w:lang w:val="en-GB"/>
              </w:rPr>
            </w:pPr>
            <w:r w:rsidRPr="00FB41BD">
              <w:rPr>
                <w:lang w:val="en-GB"/>
              </w:rPr>
              <w:t>Ability to work with limited supervision, to make</w:t>
            </w:r>
            <w:r>
              <w:rPr>
                <w:lang w:val="en-GB"/>
              </w:rPr>
              <w:t xml:space="preserve"> </w:t>
            </w:r>
            <w:r w:rsidRPr="00835586">
              <w:rPr>
                <w:lang w:val="en-GB"/>
              </w:rPr>
              <w:t>decisions and work on own initiative.</w:t>
            </w:r>
          </w:p>
          <w:p w14:paraId="3E0AB578" w14:textId="77777777" w:rsidR="000D4EBA" w:rsidRPr="00FB41BD" w:rsidRDefault="000D4EBA" w:rsidP="000D4EBA">
            <w:pPr>
              <w:pStyle w:val="ListParagraph"/>
              <w:numPr>
                <w:ilvl w:val="0"/>
                <w:numId w:val="9"/>
              </w:numPr>
              <w:rPr>
                <w:lang w:val="en-GB"/>
              </w:rPr>
            </w:pPr>
            <w:r w:rsidRPr="00FB41BD">
              <w:rPr>
                <w:lang w:val="en-GB"/>
              </w:rPr>
              <w:t>Flexibility and the ability to establish personal</w:t>
            </w:r>
            <w:r>
              <w:rPr>
                <w:lang w:val="en-GB"/>
              </w:rPr>
              <w:t xml:space="preserve"> </w:t>
            </w:r>
            <w:r w:rsidRPr="00FB41BD">
              <w:rPr>
                <w:lang w:val="en-GB"/>
              </w:rPr>
              <w:t>priorities.</w:t>
            </w:r>
          </w:p>
          <w:p w14:paraId="3BE084FA" w14:textId="77777777" w:rsidR="00900580" w:rsidRPr="00FB41BD" w:rsidRDefault="00900580" w:rsidP="000D4EBA">
            <w:pPr>
              <w:pStyle w:val="ListBullet"/>
              <w:numPr>
                <w:ilvl w:val="0"/>
                <w:numId w:val="0"/>
              </w:numPr>
              <w:ind w:left="360" w:hanging="360"/>
              <w:rPr>
                <w:lang w:val="en-GB"/>
              </w:rPr>
            </w:pPr>
          </w:p>
        </w:tc>
      </w:tr>
      <w:tr w:rsidR="00900580" w14:paraId="16389B79" w14:textId="77777777" w:rsidTr="00900580">
        <w:tc>
          <w:tcPr>
            <w:tcW w:w="1366" w:type="dxa"/>
          </w:tcPr>
          <w:p w14:paraId="31F53C81" w14:textId="77777777" w:rsidR="00900580" w:rsidRPr="00166EAF" w:rsidRDefault="00900580" w:rsidP="002C543D">
            <w:pPr>
              <w:rPr>
                <w:b/>
                <w:lang w:val="en-GB"/>
              </w:rPr>
            </w:pPr>
            <w:r w:rsidRPr="00166EAF">
              <w:rPr>
                <w:b/>
                <w:lang w:val="en-GB"/>
              </w:rPr>
              <w:t xml:space="preserve">Attitude </w:t>
            </w:r>
          </w:p>
        </w:tc>
        <w:tc>
          <w:tcPr>
            <w:tcW w:w="4117" w:type="dxa"/>
          </w:tcPr>
          <w:p w14:paraId="281EE486" w14:textId="5D6E4456" w:rsidR="00900580" w:rsidRPr="00FB41BD" w:rsidRDefault="00900580" w:rsidP="002C543D">
            <w:pPr>
              <w:pStyle w:val="ListParagraph"/>
              <w:numPr>
                <w:ilvl w:val="0"/>
                <w:numId w:val="9"/>
              </w:numPr>
              <w:rPr>
                <w:lang w:val="en-GB"/>
              </w:rPr>
            </w:pPr>
            <w:r w:rsidRPr="00FB41BD">
              <w:rPr>
                <w:lang w:val="en-GB"/>
              </w:rPr>
              <w:t xml:space="preserve">Demonstrates </w:t>
            </w:r>
            <w:r>
              <w:rPr>
                <w:lang w:val="en-GB"/>
              </w:rPr>
              <w:t>the</w:t>
            </w:r>
            <w:r w:rsidR="003A04ED">
              <w:rPr>
                <w:lang w:val="en-GB"/>
              </w:rPr>
              <w:t xml:space="preserve"> c</w:t>
            </w:r>
            <w:r w:rsidRPr="00FB41BD">
              <w:rPr>
                <w:lang w:val="en-GB"/>
              </w:rPr>
              <w:t xml:space="preserve">ore </w:t>
            </w:r>
            <w:r w:rsidR="003A04ED">
              <w:rPr>
                <w:lang w:val="en-GB"/>
              </w:rPr>
              <w:t>v</w:t>
            </w:r>
            <w:r w:rsidRPr="00FB41BD">
              <w:rPr>
                <w:lang w:val="en-GB"/>
              </w:rPr>
              <w:t>alues at a</w:t>
            </w:r>
            <w:r>
              <w:rPr>
                <w:lang w:val="en-GB"/>
              </w:rPr>
              <w:t>l</w:t>
            </w:r>
            <w:r w:rsidRPr="00FB41BD">
              <w:rPr>
                <w:lang w:val="en-GB"/>
              </w:rPr>
              <w:t>l times,</w:t>
            </w:r>
            <w:r>
              <w:rPr>
                <w:lang w:val="en-GB"/>
              </w:rPr>
              <w:t xml:space="preserve"> </w:t>
            </w:r>
            <w:r w:rsidRPr="00FB41BD">
              <w:rPr>
                <w:lang w:val="en-GB"/>
              </w:rPr>
              <w:t>i.e. Respect, Integrity, Stability, Trust, Passion</w:t>
            </w:r>
          </w:p>
          <w:p w14:paraId="4431C358" w14:textId="77777777" w:rsidR="00900580" w:rsidRPr="00FB41BD" w:rsidRDefault="00900580" w:rsidP="002C543D">
            <w:pPr>
              <w:pStyle w:val="ListParagraph"/>
              <w:numPr>
                <w:ilvl w:val="0"/>
                <w:numId w:val="9"/>
              </w:numPr>
              <w:rPr>
                <w:lang w:val="en-GB"/>
              </w:rPr>
            </w:pPr>
            <w:r w:rsidRPr="00FB41BD">
              <w:rPr>
                <w:lang w:val="en-GB"/>
              </w:rPr>
              <w:t>An understanding of and commitment to the</w:t>
            </w:r>
            <w:r>
              <w:rPr>
                <w:lang w:val="en-GB"/>
              </w:rPr>
              <w:t xml:space="preserve"> </w:t>
            </w:r>
            <w:r w:rsidRPr="00FB41BD">
              <w:rPr>
                <w:lang w:val="en-GB"/>
              </w:rPr>
              <w:t>Group’s Equality and Diversity Policy, and the</w:t>
            </w:r>
            <w:r>
              <w:rPr>
                <w:lang w:val="en-GB"/>
              </w:rPr>
              <w:t xml:space="preserve"> </w:t>
            </w:r>
            <w:r w:rsidRPr="00FB41BD">
              <w:rPr>
                <w:lang w:val="en-GB"/>
              </w:rPr>
              <w:t>ability to promote this in the day to day work of</w:t>
            </w:r>
            <w:r>
              <w:rPr>
                <w:lang w:val="en-GB"/>
              </w:rPr>
              <w:t xml:space="preserve"> </w:t>
            </w:r>
            <w:r w:rsidRPr="00FB41BD">
              <w:rPr>
                <w:lang w:val="en-GB"/>
              </w:rPr>
              <w:t>the post.</w:t>
            </w:r>
          </w:p>
          <w:p w14:paraId="441FD891" w14:textId="77777777" w:rsidR="00900580" w:rsidRPr="00FB41BD" w:rsidRDefault="00900580" w:rsidP="002C543D">
            <w:pPr>
              <w:pStyle w:val="ListParagraph"/>
              <w:numPr>
                <w:ilvl w:val="0"/>
                <w:numId w:val="9"/>
              </w:numPr>
              <w:rPr>
                <w:lang w:val="en-GB"/>
              </w:rPr>
            </w:pPr>
            <w:r w:rsidRPr="00FB41BD">
              <w:rPr>
                <w:lang w:val="en-GB"/>
              </w:rPr>
              <w:t>Willingness to work under pressure whilst</w:t>
            </w:r>
            <w:r>
              <w:rPr>
                <w:lang w:val="en-GB"/>
              </w:rPr>
              <w:t xml:space="preserve"> </w:t>
            </w:r>
            <w:r w:rsidRPr="00FB41BD">
              <w:rPr>
                <w:lang w:val="en-GB"/>
              </w:rPr>
              <w:t>maintaining a professional attitude.</w:t>
            </w:r>
          </w:p>
          <w:p w14:paraId="14C4051A" w14:textId="77777777" w:rsidR="00900580" w:rsidRPr="00FB41BD" w:rsidRDefault="00900580" w:rsidP="002C543D">
            <w:pPr>
              <w:pStyle w:val="ListParagraph"/>
              <w:numPr>
                <w:ilvl w:val="0"/>
                <w:numId w:val="9"/>
              </w:numPr>
              <w:rPr>
                <w:lang w:val="en-GB"/>
              </w:rPr>
            </w:pPr>
            <w:r w:rsidRPr="00FB41BD">
              <w:rPr>
                <w:lang w:val="en-GB"/>
              </w:rPr>
              <w:t>Ability to deal with sensitive and confidential</w:t>
            </w:r>
            <w:r>
              <w:rPr>
                <w:lang w:val="en-GB"/>
              </w:rPr>
              <w:t xml:space="preserve"> </w:t>
            </w:r>
            <w:r w:rsidRPr="00FB41BD">
              <w:rPr>
                <w:lang w:val="en-GB"/>
              </w:rPr>
              <w:t>matters as necessary.</w:t>
            </w:r>
          </w:p>
          <w:p w14:paraId="3F04626E" w14:textId="77777777" w:rsidR="00900580" w:rsidRPr="00FB41BD" w:rsidRDefault="00900580" w:rsidP="002C543D">
            <w:pPr>
              <w:pStyle w:val="ListParagraph"/>
              <w:numPr>
                <w:ilvl w:val="0"/>
                <w:numId w:val="9"/>
              </w:numPr>
              <w:rPr>
                <w:lang w:val="en-GB"/>
              </w:rPr>
            </w:pPr>
            <w:r w:rsidRPr="00FB41BD">
              <w:rPr>
                <w:lang w:val="en-GB"/>
              </w:rPr>
              <w:t>Positive “can do” attitude</w:t>
            </w:r>
          </w:p>
          <w:p w14:paraId="2640E157" w14:textId="77777777" w:rsidR="00900580" w:rsidRDefault="00900580" w:rsidP="002C543D">
            <w:pPr>
              <w:pStyle w:val="ListParagraph"/>
              <w:numPr>
                <w:ilvl w:val="0"/>
                <w:numId w:val="9"/>
              </w:numPr>
              <w:rPr>
                <w:lang w:val="en-GB"/>
              </w:rPr>
            </w:pPr>
            <w:r w:rsidRPr="00FB41BD">
              <w:rPr>
                <w:lang w:val="en-GB"/>
              </w:rPr>
              <w:t>Keen to progress and develop</w:t>
            </w:r>
          </w:p>
          <w:p w14:paraId="2211961B" w14:textId="77777777" w:rsidR="00900580" w:rsidRPr="00FB41BD" w:rsidRDefault="00900580" w:rsidP="002C543D">
            <w:pPr>
              <w:pStyle w:val="ListParagraph"/>
              <w:ind w:left="360"/>
              <w:rPr>
                <w:lang w:val="en-GB"/>
              </w:rPr>
            </w:pPr>
          </w:p>
        </w:tc>
        <w:tc>
          <w:tcPr>
            <w:tcW w:w="3867" w:type="dxa"/>
          </w:tcPr>
          <w:p w14:paraId="17B858F0" w14:textId="59A71783" w:rsidR="00900580" w:rsidRPr="00A364C8" w:rsidRDefault="00900580" w:rsidP="00A364C8">
            <w:pPr>
              <w:rPr>
                <w:lang w:val="en-GB"/>
              </w:rPr>
            </w:pPr>
          </w:p>
        </w:tc>
      </w:tr>
    </w:tbl>
    <w:p w14:paraId="14B131D9" w14:textId="77777777" w:rsidR="00166EAF" w:rsidRPr="002C543D" w:rsidRDefault="002C543D" w:rsidP="007863C0">
      <w:pPr>
        <w:rPr>
          <w:b/>
          <w:lang w:val="en-GB"/>
        </w:rPr>
      </w:pPr>
      <w:r w:rsidRPr="002C543D">
        <w:rPr>
          <w:b/>
          <w:lang w:val="en-GB"/>
        </w:rPr>
        <w:t xml:space="preserve">PERSON SPECIFICATION </w:t>
      </w:r>
    </w:p>
    <w:sectPr w:rsidR="00166EAF" w:rsidRPr="002C543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ED0" w14:textId="77777777" w:rsidR="00C93407" w:rsidRDefault="00C93407">
      <w:pPr>
        <w:spacing w:before="0" w:after="0"/>
      </w:pPr>
      <w:r>
        <w:separator/>
      </w:r>
    </w:p>
  </w:endnote>
  <w:endnote w:type="continuationSeparator" w:id="0">
    <w:p w14:paraId="090BEC16" w14:textId="77777777" w:rsidR="00C93407" w:rsidRDefault="00C934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EFA1" w14:textId="77777777" w:rsidR="00A7384E" w:rsidRDefault="00A7384E">
    <w:pPr>
      <w:pStyle w:val="Footer"/>
      <w:jc w:val="right"/>
    </w:pPr>
    <w:r>
      <w:fldChar w:fldCharType="begin"/>
    </w:r>
    <w:r>
      <w:instrText xml:space="preserve"> PAGE   \* MERGEFORMAT </w:instrText>
    </w:r>
    <w:r>
      <w:fldChar w:fldCharType="separate"/>
    </w:r>
    <w:r w:rsidR="00FC0D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F7EB" w14:textId="77777777" w:rsidR="00C93407" w:rsidRDefault="00C93407">
      <w:pPr>
        <w:spacing w:before="0" w:after="0"/>
      </w:pPr>
      <w:r>
        <w:separator/>
      </w:r>
    </w:p>
  </w:footnote>
  <w:footnote w:type="continuationSeparator" w:id="0">
    <w:p w14:paraId="77F24168" w14:textId="77777777" w:rsidR="00C93407" w:rsidRDefault="00C934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576" w14:textId="77777777" w:rsidR="00A7384E" w:rsidRDefault="00A7384E" w:rsidP="00166EAF">
    <w:pPr>
      <w:pStyle w:val="Header"/>
      <w:jc w:val="left"/>
    </w:pPr>
    <w:r>
      <w:rPr>
        <w:noProof/>
        <w:lang w:val="en-GB" w:eastAsia="en-GB"/>
      </w:rPr>
      <w:drawing>
        <wp:anchor distT="0" distB="0" distL="114300" distR="114300" simplePos="0" relativeHeight="251660288" behindDoc="0" locked="0" layoutInCell="1" allowOverlap="1" wp14:anchorId="7A631968" wp14:editId="46D298ED">
          <wp:simplePos x="0" y="0"/>
          <wp:positionH relativeFrom="margin">
            <wp:align>center</wp:align>
          </wp:positionH>
          <wp:positionV relativeFrom="paragraph">
            <wp:posOffset>-409575</wp:posOffset>
          </wp:positionV>
          <wp:extent cx="1038225" cy="886460"/>
          <wp:effectExtent l="0" t="0" r="9525" b="8890"/>
          <wp:wrapSquare wrapText="bothSides"/>
          <wp:docPr id="2" name="Picture 2" descr="C:\Documents and Settings\kathleen\My Documents\AP logo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leen\My Documents\AP logo 2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30F7" w14:textId="77777777" w:rsidR="00A7384E" w:rsidRDefault="00A7384E" w:rsidP="00930915">
    <w:pPr>
      <w:pStyle w:val="Header"/>
      <w:jc w:val="left"/>
    </w:pPr>
    <w:r>
      <w:rPr>
        <w:noProof/>
        <w:lang w:val="en-GB" w:eastAsia="en-GB"/>
      </w:rPr>
      <w:drawing>
        <wp:anchor distT="0" distB="0" distL="114300" distR="114300" simplePos="0" relativeHeight="251658240" behindDoc="0" locked="0" layoutInCell="1" allowOverlap="1" wp14:anchorId="1841968A" wp14:editId="2738E8D4">
          <wp:simplePos x="0" y="0"/>
          <wp:positionH relativeFrom="margin">
            <wp:align>center</wp:align>
          </wp:positionH>
          <wp:positionV relativeFrom="paragraph">
            <wp:posOffset>-333375</wp:posOffset>
          </wp:positionV>
          <wp:extent cx="1038225" cy="886460"/>
          <wp:effectExtent l="0" t="0" r="9525" b="8890"/>
          <wp:wrapSquare wrapText="bothSides"/>
          <wp:docPr id="4" name="Picture 4" descr="C:\Documents and Settings\kathleen\My Documents\AP logo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leen\My Documents\AP logo 2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FA092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06331"/>
    <w:multiLevelType w:val="hybridMultilevel"/>
    <w:tmpl w:val="3EA81E62"/>
    <w:lvl w:ilvl="0" w:tplc="B13619F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24C98"/>
    <w:multiLevelType w:val="multilevel"/>
    <w:tmpl w:val="3EA81E62"/>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9EF43F0"/>
    <w:multiLevelType w:val="multilevel"/>
    <w:tmpl w:val="3EA81E62"/>
    <w:lvl w:ilvl="0">
      <w:numFmt w:val="bullet"/>
      <w:lvlText w:val="•"/>
      <w:lvlJc w:val="left"/>
      <w:pPr>
        <w:ind w:left="720" w:hanging="360"/>
      </w:pPr>
      <w:rPr>
        <w:rFonts w:ascii="Calibri" w:eastAsiaTheme="minorEastAsia"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EF00611"/>
    <w:multiLevelType w:val="hybridMultilevel"/>
    <w:tmpl w:val="B2F25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D2C55"/>
    <w:multiLevelType w:val="hybridMultilevel"/>
    <w:tmpl w:val="F466A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17B21"/>
    <w:multiLevelType w:val="hybridMultilevel"/>
    <w:tmpl w:val="C01C91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F1B9E"/>
    <w:multiLevelType w:val="multilevel"/>
    <w:tmpl w:val="3EA81E62"/>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07871"/>
    <w:multiLevelType w:val="hybridMultilevel"/>
    <w:tmpl w:val="E3DC1236"/>
    <w:lvl w:ilvl="0" w:tplc="929C093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5"/>
  </w:num>
  <w:num w:numId="8">
    <w:abstractNumId w:val="4"/>
  </w:num>
  <w:num w:numId="9">
    <w:abstractNumId w:val="9"/>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54"/>
    <w:rsid w:val="00005AD2"/>
    <w:rsid w:val="00044268"/>
    <w:rsid w:val="000663DE"/>
    <w:rsid w:val="000C2633"/>
    <w:rsid w:val="000C3FB6"/>
    <w:rsid w:val="000D4EBA"/>
    <w:rsid w:val="00153E5E"/>
    <w:rsid w:val="00166EAF"/>
    <w:rsid w:val="001A6E47"/>
    <w:rsid w:val="001B212C"/>
    <w:rsid w:val="001C09BA"/>
    <w:rsid w:val="00240159"/>
    <w:rsid w:val="002422D1"/>
    <w:rsid w:val="002A1BEC"/>
    <w:rsid w:val="002C543D"/>
    <w:rsid w:val="002D3538"/>
    <w:rsid w:val="00300FE6"/>
    <w:rsid w:val="00301F1C"/>
    <w:rsid w:val="00372DBE"/>
    <w:rsid w:val="003A04ED"/>
    <w:rsid w:val="003D749F"/>
    <w:rsid w:val="00453254"/>
    <w:rsid w:val="004F4470"/>
    <w:rsid w:val="00503150"/>
    <w:rsid w:val="005404F5"/>
    <w:rsid w:val="00557AAD"/>
    <w:rsid w:val="005A6206"/>
    <w:rsid w:val="005C3209"/>
    <w:rsid w:val="005C5653"/>
    <w:rsid w:val="006162CA"/>
    <w:rsid w:val="00646720"/>
    <w:rsid w:val="00661935"/>
    <w:rsid w:val="0066749B"/>
    <w:rsid w:val="00673759"/>
    <w:rsid w:val="00675AA6"/>
    <w:rsid w:val="00687B1F"/>
    <w:rsid w:val="0069393C"/>
    <w:rsid w:val="006C5888"/>
    <w:rsid w:val="006E4E4F"/>
    <w:rsid w:val="006F7629"/>
    <w:rsid w:val="00710514"/>
    <w:rsid w:val="00720587"/>
    <w:rsid w:val="00731FFA"/>
    <w:rsid w:val="0074657C"/>
    <w:rsid w:val="00761239"/>
    <w:rsid w:val="007863C0"/>
    <w:rsid w:val="0078707E"/>
    <w:rsid w:val="00794C20"/>
    <w:rsid w:val="00796267"/>
    <w:rsid w:val="007B0342"/>
    <w:rsid w:val="00805B3E"/>
    <w:rsid w:val="00835586"/>
    <w:rsid w:val="00865EBD"/>
    <w:rsid w:val="00876B7D"/>
    <w:rsid w:val="00883B12"/>
    <w:rsid w:val="008A6F05"/>
    <w:rsid w:val="008B7BB2"/>
    <w:rsid w:val="00900580"/>
    <w:rsid w:val="009131B0"/>
    <w:rsid w:val="00930915"/>
    <w:rsid w:val="00945BDC"/>
    <w:rsid w:val="0096580A"/>
    <w:rsid w:val="00A23BBF"/>
    <w:rsid w:val="00A364C8"/>
    <w:rsid w:val="00A44136"/>
    <w:rsid w:val="00A7384E"/>
    <w:rsid w:val="00A84764"/>
    <w:rsid w:val="00B8503E"/>
    <w:rsid w:val="00B95FA0"/>
    <w:rsid w:val="00BB7843"/>
    <w:rsid w:val="00C056E2"/>
    <w:rsid w:val="00C161EC"/>
    <w:rsid w:val="00C2668D"/>
    <w:rsid w:val="00C76263"/>
    <w:rsid w:val="00C93407"/>
    <w:rsid w:val="00DC3408"/>
    <w:rsid w:val="00DD4852"/>
    <w:rsid w:val="00EE5869"/>
    <w:rsid w:val="00EF6F14"/>
    <w:rsid w:val="00F6491E"/>
    <w:rsid w:val="00F779A7"/>
    <w:rsid w:val="00FB41BD"/>
    <w:rsid w:val="00FB497A"/>
    <w:rsid w:val="00FC0D74"/>
    <w:rsid w:val="00FF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2AE8"/>
  <w15:chartTrackingRefBased/>
  <w15:docId w15:val="{AADA6349-C442-4F47-9EAF-5AEB789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D485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B41BD"/>
    <w:pPr>
      <w:ind w:left="720"/>
      <w:contextualSpacing/>
    </w:pPr>
  </w:style>
  <w:style w:type="character" w:styleId="Hyperlink">
    <w:name w:val="Hyperlink"/>
    <w:basedOn w:val="DefaultParagraphFont"/>
    <w:uiPriority w:val="99"/>
    <w:unhideWhenUsed/>
    <w:rsid w:val="00865EBD"/>
    <w:rPr>
      <w:color w:val="0000FF" w:themeColor="hyperlink"/>
      <w:u w:val="single"/>
    </w:rPr>
  </w:style>
  <w:style w:type="character" w:customStyle="1" w:styleId="UnresolvedMention1">
    <w:name w:val="Unresolved Mention1"/>
    <w:basedOn w:val="DefaultParagraphFont"/>
    <w:uiPriority w:val="99"/>
    <w:semiHidden/>
    <w:unhideWhenUsed/>
    <w:rsid w:val="00865EB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A6206"/>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A6206"/>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5F1AB7548479D8884DF440E1CF8A3"/>
        <w:category>
          <w:name w:val="General"/>
          <w:gallery w:val="placeholder"/>
        </w:category>
        <w:types>
          <w:type w:val="bbPlcHdr"/>
        </w:types>
        <w:behaviors>
          <w:behavior w:val="content"/>
        </w:behaviors>
        <w:guid w:val="{49783959-F53E-4CCD-8381-6EC0C9FAE65C}"/>
      </w:docPartPr>
      <w:docPartBody>
        <w:p w:rsidR="00BD650B" w:rsidRDefault="00F66FC0" w:rsidP="00F66FC0">
          <w:pPr>
            <w:pStyle w:val="F025F1AB7548479D8884DF440E1CF8A3"/>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C0"/>
    <w:rsid w:val="0019751A"/>
    <w:rsid w:val="002275CF"/>
    <w:rsid w:val="00330854"/>
    <w:rsid w:val="003C15AA"/>
    <w:rsid w:val="005A491C"/>
    <w:rsid w:val="006C4969"/>
    <w:rsid w:val="008361D3"/>
    <w:rsid w:val="00B846FA"/>
    <w:rsid w:val="00BD650B"/>
    <w:rsid w:val="00DA1AB1"/>
    <w:rsid w:val="00ED5431"/>
    <w:rsid w:val="00F66FC0"/>
    <w:rsid w:val="00FD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0"/>
    <w:rsid w:val="00F66FC0"/>
    <w:pPr>
      <w:numPr>
        <w:numId w:val="1"/>
      </w:numPr>
      <w:spacing w:before="30" w:after="30" w:line="240" w:lineRule="auto"/>
    </w:pPr>
    <w:rPr>
      <w:sz w:val="20"/>
      <w:szCs w:val="20"/>
      <w:lang w:val="en-US" w:eastAsia="ja-JP"/>
    </w:rPr>
  </w:style>
  <w:style w:type="paragraph" w:styleId="ListNumber">
    <w:name w:val="List Number"/>
    <w:basedOn w:val="Normal"/>
    <w:uiPriority w:val="10"/>
    <w:rsid w:val="00F66FC0"/>
    <w:pPr>
      <w:numPr>
        <w:numId w:val="2"/>
      </w:numPr>
      <w:spacing w:before="30" w:after="30" w:line="240" w:lineRule="auto"/>
    </w:pPr>
    <w:rPr>
      <w:sz w:val="20"/>
      <w:szCs w:val="20"/>
      <w:lang w:val="en-US" w:eastAsia="ja-JP"/>
    </w:rPr>
  </w:style>
  <w:style w:type="paragraph" w:customStyle="1" w:styleId="F025F1AB7548479D8884DF440E1CF8A3">
    <w:name w:val="F025F1AB7548479D8884DF440E1CF8A3"/>
    <w:rsid w:val="00F66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9E50-B5C5-40C7-AA31-CF999595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Office - Approachable Parenting</cp:lastModifiedBy>
  <cp:revision>2</cp:revision>
  <dcterms:created xsi:type="dcterms:W3CDTF">2021-11-19T19:09:00Z</dcterms:created>
  <dcterms:modified xsi:type="dcterms:W3CDTF">2021-11-19T19:09:00Z</dcterms:modified>
</cp:coreProperties>
</file>